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92" w:rsidRDefault="006C1F92" w:rsidP="006C1F92">
      <w:pPr>
        <w:spacing w:after="0" w:line="408" w:lineRule="auto"/>
        <w:ind w:left="120"/>
        <w:jc w:val="center"/>
        <w:rPr>
          <w:rFonts w:ascii="Times New Roman" w:hAnsi="Times New Roman"/>
          <w:color w:val="000000"/>
          <w:sz w:val="28"/>
          <w:lang w:val="ru-RU"/>
        </w:rPr>
      </w:pPr>
      <w:r>
        <w:rPr>
          <w:rFonts w:ascii="Times New Roman" w:hAnsi="Times New Roman"/>
          <w:noProof/>
          <w:color w:val="000000"/>
          <w:sz w:val="28"/>
          <w:lang w:val="ru-RU" w:eastAsia="ru-RU"/>
        </w:rPr>
        <w:drawing>
          <wp:inline distT="0" distB="0" distL="0" distR="0" wp14:anchorId="57C143D9" wp14:editId="2C54B227">
            <wp:extent cx="6076950" cy="9239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1026" cy="9245447"/>
                    </a:xfrm>
                    <a:prstGeom prst="rect">
                      <a:avLst/>
                    </a:prstGeom>
                    <a:noFill/>
                    <a:ln>
                      <a:noFill/>
                    </a:ln>
                  </pic:spPr>
                </pic:pic>
              </a:graphicData>
            </a:graphic>
          </wp:inline>
        </w:drawing>
      </w:r>
    </w:p>
    <w:p w:rsidR="00456415" w:rsidRPr="003D1F2F" w:rsidRDefault="00456415">
      <w:pPr>
        <w:rPr>
          <w:lang w:val="ru-RU"/>
        </w:rPr>
        <w:sectPr w:rsidR="00456415" w:rsidRPr="003D1F2F">
          <w:pgSz w:w="11906" w:h="16383"/>
          <w:pgMar w:top="1134" w:right="850" w:bottom="1134" w:left="1701" w:header="720" w:footer="720" w:gutter="0"/>
          <w:cols w:space="720"/>
        </w:sectPr>
      </w:pPr>
      <w:bookmarkStart w:id="0" w:name="block-70565981"/>
    </w:p>
    <w:p w:rsidR="00456415" w:rsidRPr="003D1F2F" w:rsidRDefault="00FD4BED">
      <w:pPr>
        <w:spacing w:after="0" w:line="264" w:lineRule="auto"/>
        <w:ind w:left="120"/>
        <w:jc w:val="both"/>
        <w:rPr>
          <w:lang w:val="ru-RU"/>
        </w:rPr>
      </w:pPr>
      <w:bookmarkStart w:id="1" w:name="block-70565982"/>
      <w:bookmarkEnd w:id="0"/>
      <w:r w:rsidRPr="003D1F2F">
        <w:rPr>
          <w:rFonts w:ascii="Times New Roman" w:hAnsi="Times New Roman"/>
          <w:b/>
          <w:color w:val="000000"/>
          <w:sz w:val="28"/>
          <w:lang w:val="ru-RU"/>
        </w:rPr>
        <w:lastRenderedPageBreak/>
        <w:t>ПОЯСНИТЕЛЬНАЯ ЗАПИСКА</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456415" w:rsidRPr="003D1F2F" w:rsidRDefault="00FD4BED">
      <w:pPr>
        <w:spacing w:after="0" w:line="264" w:lineRule="auto"/>
        <w:ind w:left="120"/>
        <w:jc w:val="both"/>
        <w:rPr>
          <w:lang w:val="ru-RU"/>
        </w:rPr>
      </w:pPr>
      <w:r w:rsidRPr="003D1F2F">
        <w:rPr>
          <w:rFonts w:ascii="Times New Roman" w:hAnsi="Times New Roman"/>
          <w:color w:val="000000"/>
          <w:sz w:val="28"/>
          <w:lang w:val="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ОБЩАЯ ХАРАКТЕРИСТИКА УЧЕБНОГО ПРЕДМЕТА «ГЕОГРАФИЯ»</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lastRenderedPageBreak/>
        <w:t xml:space="preserve">ЦЕЛИ ИЗУЧЕНИЯ </w:t>
      </w:r>
      <w:r w:rsidRPr="003D1F2F">
        <w:rPr>
          <w:rFonts w:ascii="Times New Roman" w:hAnsi="Times New Roman"/>
          <w:b/>
          <w:color w:val="333333"/>
          <w:sz w:val="28"/>
          <w:lang w:val="ru-RU"/>
        </w:rPr>
        <w:t>УЧЕБНОГО ПРЕДМЕТА</w:t>
      </w:r>
      <w:r w:rsidRPr="003D1F2F">
        <w:rPr>
          <w:rFonts w:ascii="Times New Roman" w:hAnsi="Times New Roman"/>
          <w:b/>
          <w:color w:val="000000"/>
          <w:sz w:val="28"/>
          <w:lang w:val="ru-RU"/>
        </w:rPr>
        <w:t xml:space="preserve"> «ГЕОГРАФИЯ»</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Изучение географии в общем образовании направлено на достижение следующих целей: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МЕСТО УЧЕБНОГО ПРЕДМЕТА «ГЕОГРАФИЯ» В УЧЕБНОМ ПЛАНЕ</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456415" w:rsidRPr="003D1F2F" w:rsidRDefault="00FD4BED">
      <w:pPr>
        <w:spacing w:after="0" w:line="264" w:lineRule="auto"/>
        <w:ind w:left="120"/>
        <w:jc w:val="both"/>
        <w:rPr>
          <w:lang w:val="ru-RU"/>
        </w:rPr>
      </w:pPr>
      <w:r w:rsidRPr="003D1F2F">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Pr="003D1F2F" w:rsidRDefault="00FD4BED">
      <w:pPr>
        <w:spacing w:after="0" w:line="264" w:lineRule="auto"/>
        <w:ind w:left="120"/>
        <w:jc w:val="both"/>
        <w:rPr>
          <w:lang w:val="ru-RU"/>
        </w:rPr>
      </w:pPr>
      <w:bookmarkStart w:id="2" w:name="block-70565983"/>
      <w:bookmarkEnd w:id="1"/>
      <w:r w:rsidRPr="003D1F2F">
        <w:rPr>
          <w:rFonts w:ascii="Times New Roman" w:hAnsi="Times New Roman"/>
          <w:b/>
          <w:color w:val="000000"/>
          <w:sz w:val="28"/>
          <w:lang w:val="ru-RU"/>
        </w:rPr>
        <w:lastRenderedPageBreak/>
        <w:t>СОДЕРЖАНИЕ УЧЕБНОГО ПРЕДМЕТА</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5 КЛАСС</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1. Географическое изучение Земли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Введение</w:t>
      </w:r>
      <w:r w:rsidRPr="003D1F2F">
        <w:rPr>
          <w:rFonts w:ascii="Times New Roman" w:hAnsi="Times New Roman"/>
          <w:color w:val="000000"/>
          <w:sz w:val="28"/>
          <w:lang w:val="ru-RU"/>
        </w:rPr>
        <w:t>. География — наука о планете Земля</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История географических открытий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3D1F2F">
        <w:rPr>
          <w:rFonts w:ascii="Times New Roman" w:hAnsi="Times New Roman"/>
          <w:color w:val="000000"/>
          <w:sz w:val="28"/>
          <w:lang w:val="ru-RU"/>
        </w:rPr>
        <w:t>—</w:t>
      </w:r>
      <w:r>
        <w:rPr>
          <w:rFonts w:ascii="Times New Roman" w:hAnsi="Times New Roman"/>
          <w:color w:val="000000"/>
          <w:sz w:val="28"/>
        </w:rPr>
        <w:t>XIX</w:t>
      </w:r>
      <w:r w:rsidRPr="003D1F2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2. Изображения земной поверхности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1. Планы местности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направлений и расстояний по плану местности.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Составление описания маршрута по плану местности.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2. Географические карты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направлений и расстояний по карте полушарий.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3. Земля — планета Солнечной системы</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3D1F2F">
        <w:rPr>
          <w:rFonts w:ascii="Times New Roman" w:hAnsi="Times New Roman"/>
          <w:color w:val="000000"/>
          <w:sz w:val="28"/>
          <w:lang w:val="ru-RU"/>
        </w:rPr>
        <w:lastRenderedPageBreak/>
        <w:t xml:space="preserve">Земли. </w:t>
      </w:r>
      <w:r w:rsidRPr="008C6B71">
        <w:rPr>
          <w:rFonts w:ascii="Times New Roman" w:hAnsi="Times New Roman"/>
          <w:color w:val="000000"/>
          <w:sz w:val="28"/>
          <w:lang w:val="ru-RU"/>
        </w:rPr>
        <w:t xml:space="preserve">Пояса освещённости. </w:t>
      </w:r>
      <w:r w:rsidRPr="003D1F2F">
        <w:rPr>
          <w:rFonts w:ascii="Times New Roman" w:hAnsi="Times New Roman"/>
          <w:color w:val="000000"/>
          <w:sz w:val="28"/>
          <w:lang w:val="ru-RU"/>
        </w:rPr>
        <w:t>Тропики и полярные круги. Вращение Земли вокруг своей оси. Смена дня и ночи на Земле.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Влияние Космоса на Землю и жизнь людей.</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4. Оболочки Земли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Литосфера — каменная оболочка Земли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Описание горной системы или равнины по физической карте.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Заключение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Практикум «Сезонные изменения в природе своей местности»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Анализ результатов фенологических наблюдений и наблюдений за погодой.</w:t>
      </w:r>
    </w:p>
    <w:p w:rsidR="00456415" w:rsidRPr="003D1F2F" w:rsidRDefault="00456415">
      <w:pPr>
        <w:spacing w:after="0" w:line="264" w:lineRule="auto"/>
        <w:ind w:left="120"/>
        <w:jc w:val="both"/>
        <w:rPr>
          <w:lang w:val="ru-RU"/>
        </w:rPr>
      </w:pP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6 КЛАСС</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1. Оболочки Земли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 xml:space="preserve"> Тема 1. Гидросфера — водная оболочка Земли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Воды суши. Способы изображения внутренних вод на картах.</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456415" w:rsidRPr="003D1F2F" w:rsidRDefault="00FD4BED">
      <w:pPr>
        <w:spacing w:after="0" w:line="264" w:lineRule="auto"/>
        <w:ind w:firstLine="600"/>
        <w:jc w:val="both"/>
        <w:rPr>
          <w:lang w:val="ru-RU"/>
        </w:rPr>
      </w:pPr>
      <w:r w:rsidRPr="008C6B71">
        <w:rPr>
          <w:rFonts w:ascii="Times New Roman" w:hAnsi="Times New Roman"/>
          <w:color w:val="000000"/>
          <w:sz w:val="28"/>
          <w:lang w:val="ru-RU"/>
        </w:rPr>
        <w:t xml:space="preserve">Озёра. Происхождение озёрных котловин. </w:t>
      </w:r>
      <w:r w:rsidRPr="003D1F2F">
        <w:rPr>
          <w:rFonts w:ascii="Times New Roman" w:hAnsi="Times New Roman"/>
          <w:color w:val="000000"/>
          <w:sz w:val="28"/>
          <w:lang w:val="ru-RU"/>
        </w:rPr>
        <w:t>Питание озёр. Озёра сточные и бессточные. Профессия гидролог. Природные ледники: горные и покровные. Профессия гляциолог.</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Многолетняя мерзлота. Болота, их образование.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Стихийные явления в гидросфере, методы наблюдения и защиты.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Человек и гидросфера. Использование человеком энергии воды.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Использование космических методов в исследовании влияния человека на гидросферу.</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Сравнение двух рек (России и мира) по заданным признакам.</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Характеристика одного из крупнейших озёр России по плану в форме презентации.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2. Атмосфера — воздушная оболочка Земли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Воздушная оболочка Земли: газовый состав, строение и значение атмосферы.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456415" w:rsidRPr="006C1F92" w:rsidRDefault="00FD4BED">
      <w:pPr>
        <w:spacing w:after="0" w:line="264" w:lineRule="auto"/>
        <w:ind w:firstLine="600"/>
        <w:jc w:val="both"/>
        <w:rPr>
          <w:lang w:val="ru-RU"/>
        </w:rPr>
      </w:pPr>
      <w:r w:rsidRPr="003D1F2F">
        <w:rPr>
          <w:rFonts w:ascii="Times New Roman" w:hAnsi="Times New Roman"/>
          <w:color w:val="000000"/>
          <w:sz w:val="28"/>
          <w:lang w:val="ru-RU"/>
        </w:rPr>
        <w:t xml:space="preserve">Атмосферное давление. Ветер и причины его возникновения. </w:t>
      </w:r>
      <w:r w:rsidRPr="006C1F92">
        <w:rPr>
          <w:rFonts w:ascii="Times New Roman" w:hAnsi="Times New Roman"/>
          <w:color w:val="000000"/>
          <w:sz w:val="28"/>
          <w:lang w:val="ru-RU"/>
        </w:rPr>
        <w:t xml:space="preserve">Роза ветров. Бризы. Муссоны.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Вода в атмосфере. Влажность воздуха. Образование облаков. Облака и их виды. </w:t>
      </w:r>
      <w:r w:rsidRPr="008C6B71">
        <w:rPr>
          <w:rFonts w:ascii="Times New Roman" w:hAnsi="Times New Roman"/>
          <w:color w:val="000000"/>
          <w:sz w:val="28"/>
          <w:lang w:val="ru-RU"/>
        </w:rPr>
        <w:t xml:space="preserve">Туман. Образование и выпадение атмосферных осадков. </w:t>
      </w:r>
      <w:r w:rsidRPr="003D1F2F">
        <w:rPr>
          <w:rFonts w:ascii="Times New Roman" w:hAnsi="Times New Roman"/>
          <w:color w:val="000000"/>
          <w:sz w:val="28"/>
          <w:lang w:val="ru-RU"/>
        </w:rPr>
        <w:t>Виды атмосферных осадков.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Погода и её показатели. Причины изменения погоды.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Представление результатов наблюдения за погодой своей местности.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Биосфера — оболочка жизни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Человек как часть биосферы. Распространение людей на Земле.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Исследования и экологические проблемы.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lastRenderedPageBreak/>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Характеристика растительности участка местности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Заключение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Природно-территориальные комплексы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w:t>
      </w:r>
      <w:r w:rsidRPr="008C6B71">
        <w:rPr>
          <w:rFonts w:ascii="Times New Roman" w:hAnsi="Times New Roman"/>
          <w:color w:val="000000"/>
          <w:sz w:val="28"/>
          <w:lang w:val="ru-RU"/>
        </w:rPr>
        <w:t xml:space="preserve">Круговороты веществ на Земле. Почва, её строение и состав. </w:t>
      </w:r>
      <w:r w:rsidRPr="003D1F2F">
        <w:rPr>
          <w:rFonts w:ascii="Times New Roman" w:hAnsi="Times New Roman"/>
          <w:color w:val="000000"/>
          <w:sz w:val="28"/>
          <w:lang w:val="ru-RU"/>
        </w:rPr>
        <w:t>Образование почвы и плодородие почв. Охрана почв.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 (выполняется на местности)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Характеристика локального природного комплекса по плану.</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7 КЛАСС</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 xml:space="preserve">Раздел 1. Главные закономерности природы Земли </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Географическая оболочка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Выявление проявления широтной зональности по картам природных зон.</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2. Литосфера и рельеф Земли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Объяснение вулканических или сейсмических событий, о которых говорится в тексте.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Атмосфера и климаты Земли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3D1F2F">
        <w:rPr>
          <w:rFonts w:ascii="Times New Roman" w:hAnsi="Times New Roman"/>
          <w:color w:val="000000"/>
          <w:sz w:val="28"/>
          <w:lang w:val="ru-RU"/>
        </w:rPr>
        <w:lastRenderedPageBreak/>
        <w:t>(экваториальные)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Описание климата территории по климатической карте и климатограмме.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4. Мировой океан — основная часть гидросферы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2. Человечество на Земле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Численность населения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Заселение Земли человеком. Современная численность населения мира. Изменение численности населения во времени. Методы определения </w:t>
      </w:r>
      <w:r w:rsidRPr="003D1F2F">
        <w:rPr>
          <w:rFonts w:ascii="Times New Roman" w:hAnsi="Times New Roman"/>
          <w:color w:val="000000"/>
          <w:sz w:val="28"/>
          <w:lang w:val="ru-RU"/>
        </w:rPr>
        <w:lastRenderedPageBreak/>
        <w:t>численности населения, переписи населения. Факторы, влияющие на рост численности населения. Размещение и плотность населения.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2. Страны и народы мира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Сравнение занятий населения двух стран по комплексным картам.</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 xml:space="preserve">Раздел 3. Материки и страны </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Южные материки </w:t>
      </w:r>
    </w:p>
    <w:p w:rsidR="00456415" w:rsidRPr="008C6B71" w:rsidRDefault="00FD4BED">
      <w:pPr>
        <w:spacing w:after="0" w:line="264" w:lineRule="auto"/>
        <w:ind w:firstLine="600"/>
        <w:jc w:val="both"/>
        <w:rPr>
          <w:lang w:val="ru-RU"/>
        </w:rPr>
      </w:pPr>
      <w:r w:rsidRPr="003D1F2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w:t>
      </w:r>
      <w:r w:rsidRPr="006C1F92">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D1F2F">
        <w:rPr>
          <w:rFonts w:ascii="Times New Roman" w:hAnsi="Times New Roman"/>
          <w:color w:val="000000"/>
          <w:sz w:val="28"/>
          <w:lang w:val="ru-RU"/>
        </w:rPr>
        <w:t xml:space="preserve">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3D1F2F">
        <w:rPr>
          <w:rFonts w:ascii="Times New Roman" w:hAnsi="Times New Roman"/>
          <w:color w:val="000000"/>
          <w:sz w:val="28"/>
          <w:lang w:val="ru-RU"/>
        </w:rPr>
        <w:t>—</w:t>
      </w:r>
      <w:r>
        <w:rPr>
          <w:rFonts w:ascii="Times New Roman" w:hAnsi="Times New Roman"/>
          <w:color w:val="000000"/>
          <w:sz w:val="28"/>
        </w:rPr>
        <w:t>XXI</w:t>
      </w:r>
      <w:r w:rsidRPr="003D1F2F">
        <w:rPr>
          <w:rFonts w:ascii="Times New Roman" w:hAnsi="Times New Roman"/>
          <w:color w:val="000000"/>
          <w:sz w:val="28"/>
          <w:lang w:val="ru-RU"/>
        </w:rPr>
        <w:t xml:space="preserve"> вв. Современные исследования в Антарктиде. </w:t>
      </w:r>
      <w:r w:rsidRPr="008C6B71">
        <w:rPr>
          <w:rFonts w:ascii="Times New Roman" w:hAnsi="Times New Roman"/>
          <w:color w:val="000000"/>
          <w:sz w:val="28"/>
          <w:lang w:val="ru-RU"/>
        </w:rPr>
        <w:t>Роль России в открытиях и исследованиях ледового континента.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Сравнение географического положения двух (любых) южных материков.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3. Сравнение особенностей климата Африки, Южной Америки и Австралии по плану.</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lastRenderedPageBreak/>
        <w:t>Тема 2. Северные материки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w:t>
      </w:r>
      <w:r w:rsidRPr="008C6B71">
        <w:rPr>
          <w:rFonts w:ascii="Times New Roman" w:hAnsi="Times New Roman"/>
          <w:color w:val="000000"/>
          <w:sz w:val="28"/>
          <w:lang w:val="ru-RU"/>
        </w:rPr>
        <w:t xml:space="preserve">Зональные и азональные природные комплексы. Население. Политическая карта. </w:t>
      </w:r>
      <w:r w:rsidRPr="003D1F2F">
        <w:rPr>
          <w:rFonts w:ascii="Times New Roman" w:hAnsi="Times New Roman"/>
          <w:color w:val="000000"/>
          <w:sz w:val="28"/>
          <w:lang w:val="ru-RU"/>
        </w:rPr>
        <w:t>Крупнейшие по территории и численности населения страны. Изменение природы под влиянием хозяйственной деятельности человека.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Взаимодействие природы и общества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8 КЛАСС</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1. Географическое пространство России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История формирования и освоения территории России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 xml:space="preserve">История освоения и заселения территории современной России в </w:t>
      </w:r>
      <w:r>
        <w:rPr>
          <w:rFonts w:ascii="Times New Roman" w:hAnsi="Times New Roman"/>
          <w:color w:val="000000"/>
          <w:sz w:val="28"/>
        </w:rPr>
        <w:t>XI</w:t>
      </w:r>
      <w:r w:rsidRPr="003D1F2F">
        <w:rPr>
          <w:rFonts w:ascii="Times New Roman" w:hAnsi="Times New Roman"/>
          <w:color w:val="000000"/>
          <w:sz w:val="28"/>
          <w:lang w:val="ru-RU"/>
        </w:rPr>
        <w:t>—</w:t>
      </w:r>
      <w:r>
        <w:rPr>
          <w:rFonts w:ascii="Times New Roman" w:hAnsi="Times New Roman"/>
          <w:color w:val="000000"/>
          <w:sz w:val="28"/>
        </w:rPr>
        <w:t>XVI</w:t>
      </w:r>
      <w:r w:rsidRPr="003D1F2F">
        <w:rPr>
          <w:rFonts w:ascii="Times New Roman" w:hAnsi="Times New Roman"/>
          <w:color w:val="000000"/>
          <w:sz w:val="28"/>
          <w:lang w:val="ru-RU"/>
        </w:rPr>
        <w:t xml:space="preserve"> вв. </w:t>
      </w:r>
      <w:r w:rsidRPr="008C6B71">
        <w:rPr>
          <w:rFonts w:ascii="Times New Roman" w:hAnsi="Times New Roman"/>
          <w:color w:val="000000"/>
          <w:sz w:val="28"/>
          <w:lang w:val="ru-RU"/>
        </w:rPr>
        <w:t xml:space="preserve">Расширение территории России в </w:t>
      </w:r>
      <w:r>
        <w:rPr>
          <w:rFonts w:ascii="Times New Roman" w:hAnsi="Times New Roman"/>
          <w:color w:val="000000"/>
          <w:sz w:val="28"/>
        </w:rPr>
        <w:t>XVI</w:t>
      </w:r>
      <w:r w:rsidRPr="008C6B71">
        <w:rPr>
          <w:rFonts w:ascii="Times New Roman" w:hAnsi="Times New Roman"/>
          <w:color w:val="000000"/>
          <w:sz w:val="28"/>
          <w:lang w:val="ru-RU"/>
        </w:rPr>
        <w:t>—</w:t>
      </w:r>
      <w:r>
        <w:rPr>
          <w:rFonts w:ascii="Times New Roman" w:hAnsi="Times New Roman"/>
          <w:color w:val="000000"/>
          <w:sz w:val="28"/>
        </w:rPr>
        <w:t>XIX</w:t>
      </w:r>
      <w:r w:rsidRPr="008C6B71">
        <w:rPr>
          <w:rFonts w:ascii="Times New Roman" w:hAnsi="Times New Roman"/>
          <w:color w:val="000000"/>
          <w:sz w:val="28"/>
          <w:lang w:val="ru-RU"/>
        </w:rPr>
        <w:t xml:space="preserve"> вв. Русские первопроходцы. </w:t>
      </w:r>
      <w:r w:rsidRPr="003D1F2F">
        <w:rPr>
          <w:rFonts w:ascii="Times New Roman" w:hAnsi="Times New Roman"/>
          <w:color w:val="000000"/>
          <w:sz w:val="28"/>
          <w:lang w:val="ru-RU"/>
        </w:rPr>
        <w:t>Изменения внешних границ России в ХХ в. Воссоединение Крыма с Россией.</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2. Географическое положение и границы России </w:t>
      </w:r>
    </w:p>
    <w:p w:rsidR="00456415" w:rsidRPr="008C6B71" w:rsidRDefault="00FD4BED">
      <w:pPr>
        <w:spacing w:after="0" w:line="264" w:lineRule="auto"/>
        <w:ind w:firstLine="600"/>
        <w:jc w:val="both"/>
        <w:rPr>
          <w:lang w:val="ru-RU"/>
        </w:rPr>
      </w:pPr>
      <w:r w:rsidRPr="003D1F2F">
        <w:rPr>
          <w:rFonts w:ascii="Times New Roman" w:hAnsi="Times New Roman"/>
          <w:color w:val="000000"/>
          <w:sz w:val="28"/>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w:t>
      </w:r>
      <w:r w:rsidRPr="008C6B71">
        <w:rPr>
          <w:rFonts w:ascii="Times New Roman" w:hAnsi="Times New Roman"/>
          <w:color w:val="000000"/>
          <w:sz w:val="28"/>
          <w:lang w:val="ru-RU"/>
        </w:rPr>
        <w:t>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Время на территории России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различия во времени для разных городов России по карте часовых зон.</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Федеративное устройство России. Субъекты Российской Федерации, их равноправие и разнообразие. </w:t>
      </w:r>
      <w:r w:rsidRPr="008C6B71">
        <w:rPr>
          <w:rFonts w:ascii="Times New Roman" w:hAnsi="Times New Roman"/>
          <w:color w:val="000000"/>
          <w:sz w:val="28"/>
          <w:lang w:val="ru-RU"/>
        </w:rPr>
        <w:t xml:space="preserve">Основные виды субъектов Российской Федерации. Федеральные округа. </w:t>
      </w:r>
      <w:r w:rsidRPr="003D1F2F">
        <w:rPr>
          <w:rFonts w:ascii="Times New Roman" w:hAnsi="Times New Roman"/>
          <w:color w:val="000000"/>
          <w:sz w:val="28"/>
          <w:lang w:val="ru-RU"/>
        </w:rPr>
        <w:t>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2. Природа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Природные условия и ресурсы России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w:t>
      </w:r>
      <w:r w:rsidRPr="003D1F2F">
        <w:rPr>
          <w:rFonts w:ascii="Times New Roman" w:hAnsi="Times New Roman"/>
          <w:color w:val="000000"/>
          <w:sz w:val="28"/>
          <w:lang w:val="ru-RU"/>
        </w:rPr>
        <w:lastRenderedPageBreak/>
        <w:t>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2. Геологическое строение, рельеф и полезные ископаемые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Объяснение распространения по территории России опасных геологических явлений.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Объяснение особенностей рельефа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Климат и климатические ресурсы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w:t>
      </w:r>
      <w:r w:rsidRPr="003D1F2F">
        <w:rPr>
          <w:rFonts w:ascii="Times New Roman" w:hAnsi="Times New Roman"/>
          <w:color w:val="000000"/>
          <w:sz w:val="28"/>
          <w:lang w:val="ru-RU"/>
        </w:rPr>
        <w:lastRenderedPageBreak/>
        <w:t>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Описание и прогнозирование погоды территории по карте погоды.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4. Моря России. Внутренние воды и водные ресурсы </w:t>
      </w:r>
    </w:p>
    <w:p w:rsidR="00456415" w:rsidRPr="008C6B71" w:rsidRDefault="00FD4BED">
      <w:pPr>
        <w:spacing w:after="0" w:line="264" w:lineRule="auto"/>
        <w:ind w:firstLine="600"/>
        <w:jc w:val="both"/>
        <w:rPr>
          <w:lang w:val="ru-RU"/>
        </w:rPr>
      </w:pPr>
      <w:r w:rsidRPr="003D1F2F">
        <w:rPr>
          <w:rFonts w:ascii="Times New Roman" w:hAnsi="Times New Roman"/>
          <w:color w:val="000000"/>
          <w:sz w:val="28"/>
          <w:lang w:val="ru-RU"/>
        </w:rPr>
        <w:t xml:space="preserve">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w:t>
      </w:r>
      <w:r w:rsidRPr="008C6B71">
        <w:rPr>
          <w:rFonts w:ascii="Times New Roman" w:hAnsi="Times New Roman"/>
          <w:color w:val="000000"/>
          <w:sz w:val="28"/>
          <w:lang w:val="ru-RU"/>
        </w:rPr>
        <w:t>Роль рек в жизни населения и развитии хозяйства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Сравнение особенностей режима и характера течения двух рек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5. Природно-хозяйственные зоны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Высотная поясность в горах на территории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Объяснение различий структуры высотной поясности в горных системах.</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3. Население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1. Численность населения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3D1F2F">
        <w:rPr>
          <w:rFonts w:ascii="Times New Roman" w:hAnsi="Times New Roman"/>
          <w:color w:val="000000"/>
          <w:sz w:val="28"/>
          <w:lang w:val="ru-RU"/>
        </w:rPr>
        <w:t>—</w:t>
      </w:r>
      <w:r>
        <w:rPr>
          <w:rFonts w:ascii="Times New Roman" w:hAnsi="Times New Roman"/>
          <w:color w:val="000000"/>
          <w:sz w:val="28"/>
        </w:rPr>
        <w:t>XXI</w:t>
      </w:r>
      <w:r w:rsidRPr="003D1F2F">
        <w:rPr>
          <w:rFonts w:ascii="Times New Roman" w:hAnsi="Times New Roman"/>
          <w:color w:val="000000"/>
          <w:sz w:val="28"/>
          <w:lang w:val="ru-RU"/>
        </w:rPr>
        <w:t xml:space="preserve"> вв. и факторы, определяющие её. </w:t>
      </w:r>
      <w:r>
        <w:rPr>
          <w:rFonts w:ascii="Times New Roman" w:hAnsi="Times New Roman"/>
          <w:color w:val="000000"/>
          <w:sz w:val="28"/>
        </w:rPr>
        <w:t xml:space="preserve">Переписи населения России. Естественное движение населения. </w:t>
      </w:r>
      <w:r w:rsidRPr="003D1F2F">
        <w:rPr>
          <w:rFonts w:ascii="Times New Roman" w:hAnsi="Times New Roman"/>
          <w:color w:val="000000"/>
          <w:sz w:val="28"/>
          <w:lang w:val="ru-RU"/>
        </w:rPr>
        <w:t xml:space="preserve">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8"/>
        </w:rPr>
        <w:t xml:space="preserve">Геодемографическое положение России. Основные меры современной демографической политики государства. </w:t>
      </w:r>
      <w:r w:rsidRPr="003D1F2F">
        <w:rPr>
          <w:rFonts w:ascii="Times New Roman" w:hAnsi="Times New Roman"/>
          <w:color w:val="000000"/>
          <w:sz w:val="28"/>
          <w:lang w:val="ru-RU"/>
        </w:rPr>
        <w:t>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2. Территориальные особенности размещения населения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w:t>
      </w:r>
      <w:r w:rsidRPr="006C1F92">
        <w:rPr>
          <w:rFonts w:ascii="Times New Roman" w:hAnsi="Times New Roman"/>
          <w:color w:val="000000"/>
          <w:sz w:val="28"/>
          <w:lang w:val="ru-RU"/>
        </w:rPr>
        <w:lastRenderedPageBreak/>
        <w:t xml:space="preserve">Урбанизация в России. Крупнейшие города и городские агломерации. </w:t>
      </w:r>
      <w:r w:rsidRPr="003D1F2F">
        <w:rPr>
          <w:rFonts w:ascii="Times New Roman" w:hAnsi="Times New Roman"/>
          <w:color w:val="000000"/>
          <w:sz w:val="28"/>
          <w:lang w:val="ru-RU"/>
        </w:rPr>
        <w:t xml:space="preserve">Классификация городов по численности населения. Роль городов в жизни страны. </w:t>
      </w:r>
      <w:r w:rsidRPr="008C6B71">
        <w:rPr>
          <w:rFonts w:ascii="Times New Roman" w:hAnsi="Times New Roman"/>
          <w:color w:val="000000"/>
          <w:sz w:val="28"/>
          <w:lang w:val="ru-RU"/>
        </w:rPr>
        <w:t xml:space="preserve">Функции городов России. Монофункциональные города. </w:t>
      </w:r>
      <w:r w:rsidRPr="003D1F2F">
        <w:rPr>
          <w:rFonts w:ascii="Times New Roman" w:hAnsi="Times New Roman"/>
          <w:color w:val="000000"/>
          <w:sz w:val="28"/>
          <w:lang w:val="ru-RU"/>
        </w:rPr>
        <w:t>Сельская местность и современные тенденции сельского расселения.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Народы и религии России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4. Половой и возрастной состав населения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5. Человеческий капитал России</w:t>
      </w:r>
    </w:p>
    <w:p w:rsidR="00456415" w:rsidRDefault="00FD4BED">
      <w:pPr>
        <w:spacing w:after="0" w:line="264" w:lineRule="auto"/>
        <w:ind w:firstLine="600"/>
        <w:jc w:val="both"/>
      </w:pPr>
      <w:r w:rsidRPr="003D1F2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ИЧР и его географические различия.</w:t>
      </w:r>
    </w:p>
    <w:p w:rsidR="00456415" w:rsidRDefault="00FD4BED">
      <w:pPr>
        <w:spacing w:after="0" w:line="264" w:lineRule="auto"/>
        <w:ind w:firstLine="600"/>
        <w:jc w:val="both"/>
      </w:pPr>
      <w:r>
        <w:rPr>
          <w:rFonts w:ascii="Times New Roman" w:hAnsi="Times New Roman"/>
          <w:b/>
          <w:color w:val="000000"/>
          <w:sz w:val="28"/>
        </w:rPr>
        <w:t>Практическая работа</w:t>
      </w:r>
    </w:p>
    <w:p w:rsidR="00456415" w:rsidRPr="003D1F2F" w:rsidRDefault="00FD4BED">
      <w:pPr>
        <w:numPr>
          <w:ilvl w:val="0"/>
          <w:numId w:val="1"/>
        </w:numPr>
        <w:spacing w:after="0" w:line="264" w:lineRule="auto"/>
        <w:jc w:val="both"/>
        <w:rPr>
          <w:lang w:val="ru-RU"/>
        </w:rPr>
      </w:pPr>
      <w:r w:rsidRPr="003D1F2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9 КЛАСС</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1. Хозяйство России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1. Общая характеристика хозяйства России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w:t>
      </w:r>
      <w:r w:rsidRPr="003D1F2F">
        <w:rPr>
          <w:rFonts w:ascii="Times New Roman" w:hAnsi="Times New Roman"/>
          <w:color w:val="000000"/>
          <w:sz w:val="28"/>
          <w:lang w:val="ru-RU"/>
        </w:rPr>
        <w:lastRenderedPageBreak/>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456415" w:rsidRPr="003D1F2F" w:rsidRDefault="00FD4BED">
      <w:pPr>
        <w:spacing w:after="0" w:line="264" w:lineRule="auto"/>
        <w:ind w:firstLine="600"/>
        <w:jc w:val="both"/>
        <w:rPr>
          <w:lang w:val="ru-RU"/>
        </w:rPr>
      </w:pPr>
      <w:r w:rsidRPr="003D1F2F">
        <w:rPr>
          <w:rFonts w:ascii="Times New Roman" w:hAnsi="Times New Roman"/>
          <w:b/>
          <w:color w:val="333333"/>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2. Топливно-энергетический комплекс (ТЭК)</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3. Металлургический комплекс</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w:t>
      </w:r>
      <w:r w:rsidRPr="003D1F2F">
        <w:rPr>
          <w:rFonts w:ascii="Times New Roman" w:hAnsi="Times New Roman"/>
          <w:color w:val="000000"/>
          <w:sz w:val="28"/>
          <w:lang w:val="ru-RU"/>
        </w:rPr>
        <w:lastRenderedPageBreak/>
        <w:t>цветной металлургии России до 2030 года», утвержденной распоряжением Правительства Российской Федерации от 28 декабря 2022 г. №4260-р.</w:t>
      </w:r>
    </w:p>
    <w:p w:rsidR="00456415" w:rsidRPr="003D1F2F" w:rsidRDefault="00FD4BED">
      <w:pPr>
        <w:spacing w:after="0" w:line="264" w:lineRule="auto"/>
        <w:ind w:firstLine="600"/>
        <w:jc w:val="both"/>
        <w:rPr>
          <w:lang w:val="ru-RU"/>
        </w:rPr>
      </w:pPr>
      <w:r w:rsidRPr="003D1F2F">
        <w:rPr>
          <w:rFonts w:ascii="Times New Roman" w:hAnsi="Times New Roman"/>
          <w:b/>
          <w:color w:val="333333"/>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4. Машиностроительный комплекс</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5. Химико-лесной комплекс</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Химическая промышленность</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Лесопромышленный комплекс</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3D1F2F">
        <w:rPr>
          <w:rFonts w:ascii="Times New Roman" w:hAnsi="Times New Roman"/>
          <w:color w:val="000000"/>
          <w:sz w:val="28"/>
          <w:lang w:val="ru-RU"/>
        </w:rPr>
        <w:t xml:space="preserve"> и </w:t>
      </w:r>
      <w:r>
        <w:rPr>
          <w:rFonts w:ascii="Times New Roman" w:hAnsi="Times New Roman"/>
          <w:color w:val="000000"/>
          <w:sz w:val="28"/>
        </w:rPr>
        <w:t>III</w:t>
      </w:r>
      <w:r w:rsidRPr="003D1F2F">
        <w:rPr>
          <w:rFonts w:ascii="Times New Roman" w:hAnsi="Times New Roman"/>
          <w:color w:val="000000"/>
          <w:sz w:val="28"/>
          <w:lang w:val="ru-RU"/>
        </w:rPr>
        <w:t>, Приложения № 1 и № 18) с целью определения перспектив и проблем развития комплекса.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6. Агропромышленный комплекс (далее - АПК)</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Определение влияния природных и социальных факторов на размещение отраслей АПК.</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7. Инфраструктурный комплекс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Транспорт и охрана окружающей среды.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Характеристика туристско-рекреационного потенциала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lastRenderedPageBreak/>
        <w:t xml:space="preserve">Тема 8. Обобщение знаний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2. Регионы России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Тема 1. Западный макрорегион (Европейская часть)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Практические работы</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2. </w:t>
      </w:r>
      <w:r w:rsidRPr="003D1F2F">
        <w:rPr>
          <w:rFonts w:ascii="Times New Roman" w:hAnsi="Times New Roman"/>
          <w:b/>
          <w:color w:val="333333"/>
          <w:sz w:val="28"/>
          <w:lang w:val="ru-RU"/>
        </w:rPr>
        <w:t>Восточный макрорегион (</w:t>
      </w:r>
      <w:r w:rsidRPr="003D1F2F">
        <w:rPr>
          <w:rFonts w:ascii="Times New Roman" w:hAnsi="Times New Roman"/>
          <w:b/>
          <w:color w:val="000000"/>
          <w:sz w:val="28"/>
          <w:lang w:val="ru-RU"/>
        </w:rPr>
        <w:t>Азиатская часть) России</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Практическая работа</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lastRenderedPageBreak/>
        <w:t>1. Сравнение человеческого капитала двух географических районов (субъектов Российской Федерации) по заданным критериям.</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 </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Тема 3. Обобщение знаний </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Раздел 6. Россия в современном мире</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Pr="003D1F2F" w:rsidRDefault="00FD4BED">
      <w:pPr>
        <w:spacing w:after="0" w:line="264" w:lineRule="auto"/>
        <w:ind w:left="120"/>
        <w:jc w:val="both"/>
        <w:rPr>
          <w:lang w:val="ru-RU"/>
        </w:rPr>
      </w:pPr>
      <w:bookmarkStart w:id="3" w:name="block-70565979"/>
      <w:bookmarkEnd w:id="2"/>
      <w:r w:rsidRPr="003D1F2F">
        <w:rPr>
          <w:rFonts w:ascii="Times New Roman" w:hAnsi="Times New Roman"/>
          <w:b/>
          <w:color w:val="000000"/>
          <w:sz w:val="28"/>
          <w:lang w:val="ru-RU"/>
        </w:rPr>
        <w:lastRenderedPageBreak/>
        <w:t>ПЛАНИРУЕМЫЕ ОБРАЗОВАТЕЛЬНЫЕ РЕЗУЛЬТАТЫ</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ЛИЧНОСТНЫЕ РЕЗУЛЬТАТЫ</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Патриотического воспитания</w:t>
      </w:r>
      <w:r w:rsidRPr="003D1F2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Гражданского воспитания:</w:t>
      </w:r>
      <w:r w:rsidRPr="003D1F2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Духовно-нравственного воспитания:</w:t>
      </w:r>
      <w:r w:rsidRPr="003D1F2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Эстетического воспитания:</w:t>
      </w:r>
      <w:r w:rsidRPr="003D1F2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3D1F2F">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Ценности научного познания</w:t>
      </w:r>
      <w:r w:rsidRPr="003D1F2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3D1F2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 xml:space="preserve">Трудового воспитания: </w:t>
      </w:r>
      <w:r w:rsidRPr="003D1F2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Экологического воспитания:</w:t>
      </w:r>
      <w:r w:rsidRPr="003D1F2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w:t>
      </w:r>
      <w:r w:rsidRPr="003D1F2F">
        <w:rPr>
          <w:rFonts w:ascii="Times New Roman" w:hAnsi="Times New Roman"/>
          <w:color w:val="000000"/>
          <w:sz w:val="28"/>
          <w:lang w:val="ru-RU"/>
        </w:rPr>
        <w:lastRenderedPageBreak/>
        <w:t>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МЕТАПРЕДМЕТНЫЕ РЕЗУЛЬТАТЫ</w:t>
      </w:r>
    </w:p>
    <w:p w:rsidR="00456415" w:rsidRPr="003D1F2F" w:rsidRDefault="00456415">
      <w:pPr>
        <w:spacing w:after="0" w:line="264" w:lineRule="auto"/>
        <w:ind w:left="120"/>
        <w:jc w:val="both"/>
        <w:rPr>
          <w:lang w:val="ru-RU"/>
        </w:rPr>
      </w:pPr>
    </w:p>
    <w:p w:rsidR="00456415" w:rsidRPr="003D1F2F" w:rsidRDefault="00FD4BED">
      <w:pPr>
        <w:spacing w:after="0" w:line="264" w:lineRule="auto"/>
        <w:ind w:firstLine="600"/>
        <w:jc w:val="both"/>
        <w:rPr>
          <w:lang w:val="ru-RU"/>
        </w:rPr>
      </w:pPr>
      <w:r w:rsidRPr="003D1F2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Овладению универсальными познавательными действиями:</w:t>
      </w:r>
    </w:p>
    <w:p w:rsidR="00456415" w:rsidRPr="003D1F2F" w:rsidRDefault="00FD4BED">
      <w:pPr>
        <w:spacing w:after="0" w:line="264" w:lineRule="auto"/>
        <w:ind w:firstLine="600"/>
        <w:jc w:val="both"/>
        <w:rPr>
          <w:lang w:val="ru-RU"/>
        </w:rPr>
      </w:pPr>
      <w:r w:rsidRPr="003D1F2F">
        <w:rPr>
          <w:rFonts w:ascii="Times New Roman" w:hAnsi="Times New Roman"/>
          <w:b/>
          <w:color w:val="000000"/>
          <w:sz w:val="28"/>
          <w:lang w:val="ru-RU"/>
        </w:rPr>
        <w:t>Базовые логические действия</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456415" w:rsidRPr="003D1F2F" w:rsidRDefault="00FD4BED">
      <w:pPr>
        <w:numPr>
          <w:ilvl w:val="0"/>
          <w:numId w:val="2"/>
        </w:numPr>
        <w:spacing w:after="0" w:line="264" w:lineRule="auto"/>
        <w:jc w:val="both"/>
        <w:rPr>
          <w:lang w:val="ru-RU"/>
        </w:rPr>
      </w:pPr>
      <w:r w:rsidRPr="003D1F2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456415" w:rsidRDefault="00FD4BED">
      <w:pPr>
        <w:spacing w:after="0" w:line="264" w:lineRule="auto"/>
        <w:ind w:firstLine="600"/>
        <w:jc w:val="both"/>
      </w:pPr>
      <w:r>
        <w:rPr>
          <w:rFonts w:ascii="Times New Roman" w:hAnsi="Times New Roman"/>
          <w:b/>
          <w:color w:val="000000"/>
          <w:sz w:val="28"/>
        </w:rPr>
        <w:t>Базовые исследовательские действия</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Использовать географические вопросы как исследовательский инструмент познания;</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456415" w:rsidRPr="003D1F2F" w:rsidRDefault="00FD4BED">
      <w:pPr>
        <w:numPr>
          <w:ilvl w:val="0"/>
          <w:numId w:val="3"/>
        </w:numPr>
        <w:spacing w:after="0" w:line="264" w:lineRule="auto"/>
        <w:jc w:val="both"/>
        <w:rPr>
          <w:lang w:val="ru-RU"/>
        </w:rPr>
      </w:pPr>
      <w:r w:rsidRPr="003D1F2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456415" w:rsidRDefault="00FD4BED">
      <w:pPr>
        <w:spacing w:after="0" w:line="264" w:lineRule="auto"/>
        <w:ind w:firstLine="600"/>
        <w:jc w:val="both"/>
      </w:pPr>
      <w:r>
        <w:rPr>
          <w:rFonts w:ascii="Times New Roman" w:hAnsi="Times New Roman"/>
          <w:b/>
          <w:color w:val="000000"/>
          <w:sz w:val="28"/>
        </w:rPr>
        <w:t>Работа с информацией</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456415" w:rsidRPr="003D1F2F" w:rsidRDefault="00FD4BED">
      <w:pPr>
        <w:numPr>
          <w:ilvl w:val="0"/>
          <w:numId w:val="4"/>
        </w:numPr>
        <w:spacing w:after="0" w:line="264" w:lineRule="auto"/>
        <w:jc w:val="both"/>
        <w:rPr>
          <w:lang w:val="ru-RU"/>
        </w:rPr>
      </w:pPr>
      <w:r w:rsidRPr="003D1F2F">
        <w:rPr>
          <w:rFonts w:ascii="Times New Roman" w:hAnsi="Times New Roman"/>
          <w:color w:val="000000"/>
          <w:sz w:val="28"/>
          <w:lang w:val="ru-RU"/>
        </w:rPr>
        <w:t>систематизировать географическую информацию в разных формах.</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456415" w:rsidRDefault="00FD4BED">
      <w:pPr>
        <w:spacing w:after="0" w:line="264" w:lineRule="auto"/>
        <w:ind w:firstLine="600"/>
        <w:jc w:val="both"/>
      </w:pPr>
      <w:r>
        <w:rPr>
          <w:rFonts w:ascii="Times New Roman" w:hAnsi="Times New Roman"/>
          <w:b/>
          <w:color w:val="000000"/>
          <w:sz w:val="28"/>
        </w:rPr>
        <w:t>Общение</w:t>
      </w:r>
    </w:p>
    <w:p w:rsidR="00456415" w:rsidRPr="003D1F2F" w:rsidRDefault="00FD4BED">
      <w:pPr>
        <w:numPr>
          <w:ilvl w:val="0"/>
          <w:numId w:val="5"/>
        </w:numPr>
        <w:spacing w:after="0" w:line="264" w:lineRule="auto"/>
        <w:jc w:val="both"/>
        <w:rPr>
          <w:lang w:val="ru-RU"/>
        </w:rPr>
      </w:pPr>
      <w:r w:rsidRPr="003D1F2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456415" w:rsidRPr="003D1F2F" w:rsidRDefault="00FD4BED">
      <w:pPr>
        <w:numPr>
          <w:ilvl w:val="0"/>
          <w:numId w:val="5"/>
        </w:numPr>
        <w:spacing w:after="0" w:line="264" w:lineRule="auto"/>
        <w:jc w:val="both"/>
        <w:rPr>
          <w:lang w:val="ru-RU"/>
        </w:rPr>
      </w:pPr>
      <w:r w:rsidRPr="003D1F2F">
        <w:rPr>
          <w:rFonts w:ascii="Times New Roman" w:hAnsi="Times New Roman"/>
          <w:color w:val="000000"/>
          <w:sz w:val="28"/>
          <w:lang w:val="ru-RU"/>
        </w:rPr>
        <w:lastRenderedPageBreak/>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456415" w:rsidRPr="003D1F2F" w:rsidRDefault="00FD4BED">
      <w:pPr>
        <w:numPr>
          <w:ilvl w:val="0"/>
          <w:numId w:val="5"/>
        </w:numPr>
        <w:spacing w:after="0" w:line="264" w:lineRule="auto"/>
        <w:jc w:val="both"/>
        <w:rPr>
          <w:lang w:val="ru-RU"/>
        </w:rPr>
      </w:pPr>
      <w:r w:rsidRPr="003D1F2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456415" w:rsidRPr="003D1F2F" w:rsidRDefault="00FD4BED">
      <w:pPr>
        <w:numPr>
          <w:ilvl w:val="0"/>
          <w:numId w:val="5"/>
        </w:numPr>
        <w:spacing w:after="0" w:line="264" w:lineRule="auto"/>
        <w:jc w:val="both"/>
        <w:rPr>
          <w:lang w:val="ru-RU"/>
        </w:rPr>
      </w:pPr>
      <w:r w:rsidRPr="003D1F2F">
        <w:rPr>
          <w:rFonts w:ascii="Times New Roman" w:hAnsi="Times New Roman"/>
          <w:color w:val="000000"/>
          <w:sz w:val="28"/>
          <w:lang w:val="ru-RU"/>
        </w:rPr>
        <w:t>публично представлять результаты выполненного исследования или проекта.</w:t>
      </w:r>
    </w:p>
    <w:p w:rsidR="00456415" w:rsidRDefault="00FD4BED">
      <w:pPr>
        <w:spacing w:after="0" w:line="264" w:lineRule="auto"/>
        <w:ind w:firstLine="600"/>
        <w:jc w:val="both"/>
      </w:pPr>
      <w:r>
        <w:rPr>
          <w:rFonts w:ascii="Times New Roman" w:hAnsi="Times New Roman"/>
          <w:b/>
          <w:color w:val="000000"/>
          <w:sz w:val="28"/>
        </w:rPr>
        <w:t>Совместная деятельность (сотрудничество)</w:t>
      </w:r>
    </w:p>
    <w:p w:rsidR="00456415" w:rsidRPr="003D1F2F" w:rsidRDefault="00FD4BED">
      <w:pPr>
        <w:numPr>
          <w:ilvl w:val="0"/>
          <w:numId w:val="6"/>
        </w:numPr>
        <w:spacing w:after="0" w:line="264" w:lineRule="auto"/>
        <w:jc w:val="both"/>
        <w:rPr>
          <w:lang w:val="ru-RU"/>
        </w:rPr>
      </w:pPr>
      <w:r w:rsidRPr="003D1F2F">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456415" w:rsidRPr="003D1F2F" w:rsidRDefault="00FD4BED">
      <w:pPr>
        <w:numPr>
          <w:ilvl w:val="0"/>
          <w:numId w:val="6"/>
        </w:numPr>
        <w:spacing w:after="0" w:line="264" w:lineRule="auto"/>
        <w:jc w:val="both"/>
        <w:rPr>
          <w:lang w:val="ru-RU"/>
        </w:rPr>
      </w:pPr>
      <w:r w:rsidRPr="003D1F2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56415" w:rsidRPr="003D1F2F" w:rsidRDefault="00FD4BED">
      <w:pPr>
        <w:numPr>
          <w:ilvl w:val="0"/>
          <w:numId w:val="6"/>
        </w:numPr>
        <w:spacing w:after="0" w:line="264" w:lineRule="auto"/>
        <w:jc w:val="both"/>
        <w:rPr>
          <w:lang w:val="ru-RU"/>
        </w:rPr>
      </w:pPr>
      <w:r w:rsidRPr="003D1F2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456415" w:rsidRPr="003D1F2F" w:rsidRDefault="00456415">
      <w:pPr>
        <w:spacing w:after="0" w:line="264" w:lineRule="auto"/>
        <w:ind w:left="120"/>
        <w:jc w:val="both"/>
        <w:rPr>
          <w:lang w:val="ru-RU"/>
        </w:rPr>
      </w:pPr>
    </w:p>
    <w:p w:rsidR="00456415" w:rsidRPr="003D1F2F" w:rsidRDefault="00FD4BED">
      <w:pPr>
        <w:spacing w:after="0" w:line="264" w:lineRule="auto"/>
        <w:ind w:left="120"/>
        <w:jc w:val="both"/>
        <w:rPr>
          <w:lang w:val="ru-RU"/>
        </w:rPr>
      </w:pPr>
      <w:r w:rsidRPr="003D1F2F">
        <w:rPr>
          <w:rFonts w:ascii="Times New Roman" w:hAnsi="Times New Roman"/>
          <w:b/>
          <w:color w:val="000000"/>
          <w:sz w:val="28"/>
          <w:lang w:val="ru-RU"/>
        </w:rPr>
        <w:t>Овладению универсальными учебными регулятивными действиями:</w:t>
      </w:r>
    </w:p>
    <w:p w:rsidR="00456415" w:rsidRDefault="00FD4BED">
      <w:pPr>
        <w:spacing w:after="0" w:line="264" w:lineRule="auto"/>
        <w:ind w:firstLine="600"/>
        <w:jc w:val="both"/>
      </w:pPr>
      <w:r>
        <w:rPr>
          <w:rFonts w:ascii="Times New Roman" w:hAnsi="Times New Roman"/>
          <w:b/>
          <w:color w:val="000000"/>
          <w:sz w:val="28"/>
        </w:rPr>
        <w:t>Самоорганизация</w:t>
      </w:r>
    </w:p>
    <w:p w:rsidR="00456415" w:rsidRPr="003D1F2F" w:rsidRDefault="00FD4BED">
      <w:pPr>
        <w:numPr>
          <w:ilvl w:val="0"/>
          <w:numId w:val="7"/>
        </w:numPr>
        <w:spacing w:after="0" w:line="264" w:lineRule="auto"/>
        <w:jc w:val="both"/>
        <w:rPr>
          <w:lang w:val="ru-RU"/>
        </w:rPr>
      </w:pPr>
      <w:r w:rsidRPr="003D1F2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456415" w:rsidRPr="003D1F2F" w:rsidRDefault="00FD4BED">
      <w:pPr>
        <w:numPr>
          <w:ilvl w:val="0"/>
          <w:numId w:val="7"/>
        </w:numPr>
        <w:spacing w:after="0" w:line="264" w:lineRule="auto"/>
        <w:jc w:val="both"/>
        <w:rPr>
          <w:lang w:val="ru-RU"/>
        </w:rPr>
      </w:pPr>
      <w:r w:rsidRPr="003D1F2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56415" w:rsidRDefault="00FD4BED">
      <w:pPr>
        <w:spacing w:after="0" w:line="264" w:lineRule="auto"/>
        <w:ind w:firstLine="600"/>
        <w:jc w:val="both"/>
      </w:pPr>
      <w:r>
        <w:rPr>
          <w:rFonts w:ascii="Times New Roman" w:hAnsi="Times New Roman"/>
          <w:b/>
          <w:color w:val="000000"/>
          <w:sz w:val="28"/>
        </w:rPr>
        <w:t>Самоконтроль (рефлексия)</w:t>
      </w:r>
    </w:p>
    <w:p w:rsidR="00456415" w:rsidRPr="003D1F2F" w:rsidRDefault="00FD4BED">
      <w:pPr>
        <w:numPr>
          <w:ilvl w:val="0"/>
          <w:numId w:val="8"/>
        </w:numPr>
        <w:spacing w:after="0" w:line="264" w:lineRule="auto"/>
        <w:jc w:val="both"/>
        <w:rPr>
          <w:lang w:val="ru-RU"/>
        </w:rPr>
      </w:pPr>
      <w:r w:rsidRPr="003D1F2F">
        <w:rPr>
          <w:rFonts w:ascii="Times New Roman" w:hAnsi="Times New Roman"/>
          <w:color w:val="000000"/>
          <w:sz w:val="28"/>
          <w:lang w:val="ru-RU"/>
        </w:rPr>
        <w:t>владеть способами самоконтроля и рефлексии;</w:t>
      </w:r>
    </w:p>
    <w:p w:rsidR="00456415" w:rsidRPr="003D1F2F" w:rsidRDefault="00FD4BED">
      <w:pPr>
        <w:numPr>
          <w:ilvl w:val="0"/>
          <w:numId w:val="8"/>
        </w:numPr>
        <w:spacing w:after="0" w:line="264" w:lineRule="auto"/>
        <w:jc w:val="both"/>
        <w:rPr>
          <w:lang w:val="ru-RU"/>
        </w:rPr>
      </w:pPr>
      <w:r w:rsidRPr="003D1F2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456415" w:rsidRPr="003D1F2F" w:rsidRDefault="00FD4BED">
      <w:pPr>
        <w:numPr>
          <w:ilvl w:val="0"/>
          <w:numId w:val="8"/>
        </w:numPr>
        <w:spacing w:after="0" w:line="264" w:lineRule="auto"/>
        <w:jc w:val="both"/>
        <w:rPr>
          <w:lang w:val="ru-RU"/>
        </w:rPr>
      </w:pPr>
      <w:r w:rsidRPr="003D1F2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56415" w:rsidRPr="003D1F2F" w:rsidRDefault="00FD4BED">
      <w:pPr>
        <w:numPr>
          <w:ilvl w:val="0"/>
          <w:numId w:val="8"/>
        </w:numPr>
        <w:spacing w:after="0" w:line="264" w:lineRule="auto"/>
        <w:jc w:val="both"/>
        <w:rPr>
          <w:lang w:val="ru-RU"/>
        </w:rPr>
      </w:pPr>
      <w:r w:rsidRPr="003D1F2F">
        <w:rPr>
          <w:rFonts w:ascii="Times New Roman" w:hAnsi="Times New Roman"/>
          <w:color w:val="000000"/>
          <w:sz w:val="28"/>
          <w:lang w:val="ru-RU"/>
        </w:rPr>
        <w:lastRenderedPageBreak/>
        <w:t>оценивать соответствие результата цели и условиям</w:t>
      </w:r>
    </w:p>
    <w:p w:rsidR="00456415" w:rsidRDefault="00FD4BED">
      <w:pPr>
        <w:spacing w:after="0" w:line="264" w:lineRule="auto"/>
        <w:ind w:firstLine="600"/>
        <w:jc w:val="both"/>
      </w:pPr>
      <w:r>
        <w:rPr>
          <w:rFonts w:ascii="Times New Roman" w:hAnsi="Times New Roman"/>
          <w:b/>
          <w:color w:val="000000"/>
          <w:sz w:val="28"/>
        </w:rPr>
        <w:t>Принятие себя и других</w:t>
      </w:r>
    </w:p>
    <w:p w:rsidR="00456415" w:rsidRPr="003D1F2F" w:rsidRDefault="00FD4BED">
      <w:pPr>
        <w:numPr>
          <w:ilvl w:val="0"/>
          <w:numId w:val="9"/>
        </w:numPr>
        <w:spacing w:after="0" w:line="264" w:lineRule="auto"/>
        <w:jc w:val="both"/>
        <w:rPr>
          <w:lang w:val="ru-RU"/>
        </w:rPr>
      </w:pPr>
      <w:r w:rsidRPr="003D1F2F">
        <w:rPr>
          <w:rFonts w:ascii="Times New Roman" w:hAnsi="Times New Roman"/>
          <w:color w:val="000000"/>
          <w:sz w:val="28"/>
          <w:lang w:val="ru-RU"/>
        </w:rPr>
        <w:t>осознанно относиться к другому человеку, его мнению;</w:t>
      </w:r>
    </w:p>
    <w:p w:rsidR="00456415" w:rsidRPr="003D1F2F" w:rsidRDefault="00FD4BED">
      <w:pPr>
        <w:numPr>
          <w:ilvl w:val="0"/>
          <w:numId w:val="9"/>
        </w:numPr>
        <w:spacing w:after="0" w:line="264" w:lineRule="auto"/>
        <w:jc w:val="both"/>
        <w:rPr>
          <w:lang w:val="ru-RU"/>
        </w:rPr>
      </w:pPr>
      <w:r w:rsidRPr="003D1F2F">
        <w:rPr>
          <w:rFonts w:ascii="Times New Roman" w:hAnsi="Times New Roman"/>
          <w:color w:val="000000"/>
          <w:sz w:val="28"/>
          <w:lang w:val="ru-RU"/>
        </w:rPr>
        <w:t>признавать своё право на ошибку и такое же право другого.</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ПРЕДМЕТНЫЕ РЕЗУЛЬТАТЫ</w:t>
      </w:r>
    </w:p>
    <w:p w:rsidR="00456415" w:rsidRDefault="00456415">
      <w:pPr>
        <w:spacing w:after="0" w:line="264" w:lineRule="auto"/>
        <w:ind w:left="120"/>
        <w:jc w:val="both"/>
      </w:pPr>
    </w:p>
    <w:p w:rsidR="00456415" w:rsidRDefault="00FD4BED">
      <w:pPr>
        <w:spacing w:after="0" w:line="264" w:lineRule="auto"/>
        <w:ind w:left="120"/>
        <w:jc w:val="both"/>
      </w:pPr>
      <w:r>
        <w:rPr>
          <w:rFonts w:ascii="Times New Roman" w:hAnsi="Times New Roman"/>
          <w:b/>
          <w:color w:val="000000"/>
          <w:sz w:val="28"/>
        </w:rPr>
        <w:t>5 КЛАСС</w:t>
      </w:r>
    </w:p>
    <w:p w:rsidR="00456415" w:rsidRDefault="00456415">
      <w:pPr>
        <w:spacing w:after="0" w:line="264" w:lineRule="auto"/>
        <w:ind w:left="120"/>
        <w:jc w:val="both"/>
      </w:pP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методов исследования, применяемых в географии;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вклад великих путешественников в географическое изучение Земли;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описывать и сравнивать маршруты их путешествий;</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вклад великих путешественников в географическое изучение Земли;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описывать и сравнивать маршруты их путешествий;</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lastRenderedPageBreak/>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понятия «план местности» и «географическая карта», параллель» и «меридиан»;</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влияния Солнца на мир живой и неживой природы;</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объяснять причины смены дня и ночи и времён года;</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понятия «земная кора»; «ядро», «мантия»; «минерал» и «горная порода»;</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понятия «материковая» и «океаническая» земная кора;</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456415" w:rsidRDefault="00FD4BED">
      <w:pPr>
        <w:numPr>
          <w:ilvl w:val="0"/>
          <w:numId w:val="10"/>
        </w:numPr>
        <w:spacing w:after="0" w:line="264" w:lineRule="auto"/>
        <w:jc w:val="both"/>
      </w:pPr>
      <w:r>
        <w:rPr>
          <w:rFonts w:ascii="Times New Roman" w:hAnsi="Times New Roman"/>
          <w:color w:val="000000"/>
          <w:sz w:val="28"/>
        </w:rPr>
        <w:t>различать горы и равнины;</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классифицировать формы рельефа суши по высоте и по внешнему облику;</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называть причины землетрясений и вулканических извержений;</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456415" w:rsidRDefault="00FD4BED">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lastRenderedPageBreak/>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456415" w:rsidRPr="003D1F2F" w:rsidRDefault="00FD4BED">
      <w:pPr>
        <w:numPr>
          <w:ilvl w:val="0"/>
          <w:numId w:val="10"/>
        </w:numPr>
        <w:spacing w:after="0" w:line="264" w:lineRule="auto"/>
        <w:jc w:val="both"/>
        <w:rPr>
          <w:lang w:val="ru-RU"/>
        </w:rPr>
      </w:pPr>
      <w:r w:rsidRPr="003D1F2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6 КЛАСС</w:t>
      </w:r>
    </w:p>
    <w:p w:rsidR="00456415" w:rsidRDefault="00456415">
      <w:pPr>
        <w:spacing w:after="0" w:line="264" w:lineRule="auto"/>
        <w:ind w:left="120"/>
        <w:jc w:val="both"/>
      </w:pP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свойства вод отдельных частей Мирового океана;</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питание и режим рек;</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сравнивать реки по заданным признакам;</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приводить примеры районов распространения многолетней мерзлоты;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называть причины образования цунами, приливов и отливов;</w:t>
      </w:r>
    </w:p>
    <w:p w:rsidR="00456415" w:rsidRDefault="00FD4BED">
      <w:pPr>
        <w:numPr>
          <w:ilvl w:val="0"/>
          <w:numId w:val="11"/>
        </w:numPr>
        <w:spacing w:after="0" w:line="264" w:lineRule="auto"/>
        <w:jc w:val="both"/>
      </w:pPr>
      <w:r>
        <w:rPr>
          <w:rFonts w:ascii="Times New Roman" w:hAnsi="Times New Roman"/>
          <w:color w:val="000000"/>
          <w:sz w:val="28"/>
        </w:rPr>
        <w:lastRenderedPageBreak/>
        <w:t>описывать состав, строение атмосферы;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свойства воздуха; климаты Земли; климатообразующие факторы;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456415" w:rsidRDefault="00FD4BED">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понятия «бризы» и «муссоны»;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понятия «погода» и «климат»;</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различать понятия «атмосфера», «тропосфера», «стратосфера», «верхние слои атмосферы»;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456415" w:rsidRDefault="00FD4BED">
      <w:pPr>
        <w:numPr>
          <w:ilvl w:val="0"/>
          <w:numId w:val="11"/>
        </w:numPr>
        <w:spacing w:after="0" w:line="264" w:lineRule="auto"/>
        <w:jc w:val="both"/>
      </w:pPr>
      <w:r>
        <w:rPr>
          <w:rFonts w:ascii="Times New Roman" w:hAnsi="Times New Roman"/>
          <w:color w:val="000000"/>
          <w:sz w:val="28"/>
        </w:rPr>
        <w:t>называть границы биосферы;</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lastRenderedPageBreak/>
        <w:t>различать растительный и животный мир разных территорий Земли;</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объяснять взаимосвязи компонентов природы в природно-территориальном комплексе;</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сравнивать плодородие почв в различных природных зонах;</w:t>
      </w:r>
    </w:p>
    <w:p w:rsidR="00456415" w:rsidRPr="003D1F2F" w:rsidRDefault="00FD4BED">
      <w:pPr>
        <w:numPr>
          <w:ilvl w:val="0"/>
          <w:numId w:val="11"/>
        </w:numPr>
        <w:spacing w:after="0" w:line="264" w:lineRule="auto"/>
        <w:jc w:val="both"/>
        <w:rPr>
          <w:lang w:val="ru-RU"/>
        </w:rPr>
      </w:pPr>
      <w:r w:rsidRPr="003D1F2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7 КЛАСС</w:t>
      </w:r>
    </w:p>
    <w:p w:rsidR="00456415" w:rsidRDefault="00456415">
      <w:pPr>
        <w:spacing w:after="0" w:line="264" w:lineRule="auto"/>
        <w:ind w:left="120"/>
        <w:jc w:val="both"/>
      </w:pP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различать изученные процессы и явления, происходящие в географической оболочке;</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приводить примеры изменений в геосферах в результате деятельности человека;</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lastRenderedPageBreak/>
        <w:t>устанавливать (используя географические карты) взаимосвязи между движением литосферных плит и размещением крупных форм рельефа;</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классифицировать воздушные массы Земли, типы климата по заданным показателям;</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описывать климат территории по климатограмме;</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456415" w:rsidRDefault="00FD4BED">
      <w:pPr>
        <w:numPr>
          <w:ilvl w:val="0"/>
          <w:numId w:val="12"/>
        </w:numPr>
        <w:spacing w:after="0" w:line="264" w:lineRule="auto"/>
        <w:jc w:val="both"/>
      </w:pPr>
      <w:r>
        <w:rPr>
          <w:rFonts w:ascii="Times New Roman" w:hAnsi="Times New Roman"/>
          <w:color w:val="000000"/>
          <w:sz w:val="28"/>
        </w:rPr>
        <w:t>различать океанические течения;</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различать и сравнивать численность населения крупных стран мира;</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сравнивать плотность населения различных территорий;</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различать городские и сельские поселения;</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приводить примеры крупнейших городов мира;</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приводить примеры мировых и национальных религий;</w:t>
      </w:r>
    </w:p>
    <w:p w:rsidR="00456415" w:rsidRDefault="00FD4BED">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определять страны по их существенным признакам;</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lastRenderedPageBreak/>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объяснять особенности природы, населения и хозяйства отдельных территорий;</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456415" w:rsidRPr="003D1F2F" w:rsidRDefault="00FD4BED">
      <w:pPr>
        <w:numPr>
          <w:ilvl w:val="0"/>
          <w:numId w:val="12"/>
        </w:numPr>
        <w:spacing w:after="0" w:line="264" w:lineRule="auto"/>
        <w:jc w:val="both"/>
        <w:rPr>
          <w:lang w:val="ru-RU"/>
        </w:rPr>
      </w:pPr>
      <w:r w:rsidRPr="003D1F2F">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8 КЛАСС</w:t>
      </w:r>
    </w:p>
    <w:p w:rsidR="00456415" w:rsidRDefault="00456415">
      <w:pPr>
        <w:spacing w:after="0" w:line="264" w:lineRule="auto"/>
        <w:ind w:left="120"/>
        <w:jc w:val="both"/>
      </w:pP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lastRenderedPageBreak/>
        <w:t>приводить примеры субъектов Российской Федерации разных видов и показывать их на географической карте;</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456415" w:rsidRDefault="00FD4BED">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456415" w:rsidRDefault="00FD4BED">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сравнивать особенности компонентов природы отдельных территорий страны;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объяснять особенности компонентов природы отдельных территорий страны;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lastRenderedPageBreak/>
        <w:t>объяснять распространение по территории страны областей современного горообразования, землетрясений и вулканизма;</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описывать и прогнозировать погоду территории по карте погоды;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проводить классификацию типов климата и почв России;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распознавать показатели, характеризующие состояние окружающей среды;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приводить примеры рационального и нерационального природопользования;</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lastRenderedPageBreak/>
        <w:t>различать демографические процессы и явления, характеризующие динамику численности населения России, её отдельных регионов и своего края;</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456415" w:rsidRPr="003D1F2F" w:rsidRDefault="00FD4BED">
      <w:pPr>
        <w:numPr>
          <w:ilvl w:val="0"/>
          <w:numId w:val="13"/>
        </w:numPr>
        <w:spacing w:after="0" w:line="264" w:lineRule="auto"/>
        <w:jc w:val="both"/>
        <w:rPr>
          <w:lang w:val="ru-RU"/>
        </w:rPr>
      </w:pPr>
      <w:r w:rsidRPr="003D1F2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456415" w:rsidRPr="003D1F2F" w:rsidRDefault="00456415">
      <w:pPr>
        <w:spacing w:after="0" w:line="264" w:lineRule="auto"/>
        <w:ind w:left="120"/>
        <w:jc w:val="both"/>
        <w:rPr>
          <w:lang w:val="ru-RU"/>
        </w:rPr>
      </w:pPr>
    </w:p>
    <w:p w:rsidR="00456415" w:rsidRDefault="00FD4BED">
      <w:pPr>
        <w:spacing w:after="0" w:line="264" w:lineRule="auto"/>
        <w:ind w:left="120"/>
        <w:jc w:val="both"/>
      </w:pPr>
      <w:r>
        <w:rPr>
          <w:rFonts w:ascii="Times New Roman" w:hAnsi="Times New Roman"/>
          <w:b/>
          <w:color w:val="000000"/>
          <w:sz w:val="28"/>
        </w:rPr>
        <w:t>9 КЛАСС</w:t>
      </w:r>
    </w:p>
    <w:p w:rsidR="00456415" w:rsidRDefault="00456415">
      <w:pPr>
        <w:spacing w:after="0" w:line="264" w:lineRule="auto"/>
        <w:ind w:left="120"/>
        <w:jc w:val="both"/>
      </w:pP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lastRenderedPageBreak/>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различать природно-ресурсный, человеческий и производственный капитал;</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lastRenderedPageBreak/>
        <w:t>различать виды транспорта и основные показатели их работы: грузооборот и пассажирооборот;</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456415" w:rsidRPr="003D1F2F" w:rsidRDefault="00FD4BED">
      <w:pPr>
        <w:numPr>
          <w:ilvl w:val="0"/>
          <w:numId w:val="14"/>
        </w:numPr>
        <w:spacing w:after="0" w:line="264" w:lineRule="auto"/>
        <w:jc w:val="both"/>
        <w:rPr>
          <w:lang w:val="ru-RU"/>
        </w:rPr>
      </w:pPr>
      <w:r w:rsidRPr="003D1F2F">
        <w:rPr>
          <w:rFonts w:ascii="Times New Roman" w:hAnsi="Times New Roman"/>
          <w:color w:val="000000"/>
          <w:sz w:val="28"/>
          <w:lang w:val="ru-RU"/>
        </w:rPr>
        <w:t>характеризовать место и роль России в мировом хозяйстве.</w:t>
      </w: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Default="00FD4BED">
      <w:pPr>
        <w:spacing w:after="0"/>
        <w:ind w:left="120"/>
      </w:pPr>
      <w:bookmarkStart w:id="4" w:name="block-70565980"/>
      <w:bookmarkEnd w:id="3"/>
      <w:r w:rsidRPr="003D1F2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56415" w:rsidRDefault="00FD4B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37"/>
      </w:tblGrid>
      <w:tr w:rsidR="00456415">
        <w:trPr>
          <w:trHeight w:val="144"/>
          <w:tblCellSpacing w:w="20" w:type="nil"/>
        </w:trPr>
        <w:tc>
          <w:tcPr>
            <w:tcW w:w="52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264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Наименование разделов и тем программы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1011"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73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823"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264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6"/>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b/>
                <w:color w:val="000000"/>
                <w:sz w:val="24"/>
                <w:lang w:val="ru-RU"/>
              </w:rPr>
              <w:t>Раздел 3.</w:t>
            </w:r>
            <w:r w:rsidRPr="003D1F2F">
              <w:rPr>
                <w:rFonts w:ascii="Times New Roman" w:hAnsi="Times New Roman"/>
                <w:color w:val="000000"/>
                <w:sz w:val="24"/>
                <w:lang w:val="ru-RU"/>
              </w:rPr>
              <w:t xml:space="preserve"> </w:t>
            </w:r>
            <w:r w:rsidRPr="003D1F2F">
              <w:rPr>
                <w:rFonts w:ascii="Times New Roman" w:hAnsi="Times New Roman"/>
                <w:b/>
                <w:color w:val="000000"/>
                <w:sz w:val="24"/>
                <w:lang w:val="ru-RU"/>
              </w:rPr>
              <w:t>Земля - планета Солнечной системы</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4.1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56415" w:rsidRDefault="00456415">
            <w:pPr>
              <w:spacing w:after="0"/>
              <w:ind w:left="135"/>
              <w:jc w:val="center"/>
            </w:pP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413</w:t>
              </w:r>
              <w:r>
                <w:rPr>
                  <w:rFonts w:ascii="Times New Roman" w:hAnsi="Times New Roman"/>
                  <w:color w:val="0000FF"/>
                  <w:u w:val="single"/>
                </w:rPr>
                <w:t>b</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5"/>
        <w:gridCol w:w="4446"/>
        <w:gridCol w:w="1642"/>
        <w:gridCol w:w="1841"/>
        <w:gridCol w:w="1910"/>
        <w:gridCol w:w="2837"/>
      </w:tblGrid>
      <w:tr w:rsidR="00456415">
        <w:trPr>
          <w:trHeight w:val="144"/>
          <w:tblCellSpacing w:w="20" w:type="nil"/>
        </w:trPr>
        <w:tc>
          <w:tcPr>
            <w:tcW w:w="53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228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Наименование разделов и тем программы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1045"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77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860"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456415" w:rsidRPr="006C1F92">
        <w:trPr>
          <w:trHeight w:val="144"/>
          <w:tblCellSpacing w:w="20" w:type="nil"/>
        </w:trPr>
        <w:tc>
          <w:tcPr>
            <w:tcW w:w="538"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2288" w:type="dxa"/>
            <w:tcMar>
              <w:top w:w="50" w:type="dxa"/>
              <w:left w:w="100" w:type="dxa"/>
            </w:tcMar>
            <w:vAlign w:val="center"/>
          </w:tcPr>
          <w:p w:rsidR="00456415" w:rsidRDefault="00FD4BED">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456415" w:rsidRDefault="00456415">
            <w:pPr>
              <w:spacing w:after="0"/>
              <w:ind w:left="135"/>
              <w:jc w:val="center"/>
            </w:pPr>
          </w:p>
        </w:tc>
        <w:tc>
          <w:tcPr>
            <w:tcW w:w="186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414</w:t>
              </w:r>
              <w:r>
                <w:rPr>
                  <w:rFonts w:ascii="Times New Roman" w:hAnsi="Times New Roman"/>
                  <w:color w:val="0000FF"/>
                  <w:u w:val="single"/>
                </w:rPr>
                <w:t>f</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538"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2288" w:type="dxa"/>
            <w:tcMar>
              <w:top w:w="50" w:type="dxa"/>
              <w:left w:w="100" w:type="dxa"/>
            </w:tcMar>
            <w:vAlign w:val="center"/>
          </w:tcPr>
          <w:p w:rsidR="00456415" w:rsidRDefault="00FD4BED">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456415" w:rsidRDefault="00456415">
            <w:pPr>
              <w:spacing w:after="0"/>
              <w:ind w:left="135"/>
              <w:jc w:val="center"/>
            </w:pPr>
          </w:p>
        </w:tc>
        <w:tc>
          <w:tcPr>
            <w:tcW w:w="186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414</w:t>
              </w:r>
              <w:r>
                <w:rPr>
                  <w:rFonts w:ascii="Times New Roman" w:hAnsi="Times New Roman"/>
                  <w:color w:val="0000FF"/>
                  <w:u w:val="single"/>
                </w:rPr>
                <w:t>f</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538"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2288" w:type="dxa"/>
            <w:tcMar>
              <w:top w:w="50" w:type="dxa"/>
              <w:left w:w="100" w:type="dxa"/>
            </w:tcMar>
            <w:vAlign w:val="center"/>
          </w:tcPr>
          <w:p w:rsidR="00456415" w:rsidRDefault="00FD4BED">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56415" w:rsidRDefault="00456415">
            <w:pPr>
              <w:spacing w:after="0"/>
              <w:ind w:left="135"/>
              <w:jc w:val="center"/>
            </w:pPr>
          </w:p>
        </w:tc>
        <w:tc>
          <w:tcPr>
            <w:tcW w:w="186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414</w:t>
              </w:r>
              <w:r>
                <w:rPr>
                  <w:rFonts w:ascii="Times New Roman" w:hAnsi="Times New Roman"/>
                  <w:color w:val="0000FF"/>
                  <w:u w:val="single"/>
                </w:rPr>
                <w:t>f</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456415" w:rsidRDefault="00456415">
            <w:pPr>
              <w:spacing w:after="0"/>
              <w:ind w:left="135"/>
              <w:jc w:val="center"/>
            </w:pPr>
          </w:p>
        </w:tc>
        <w:tc>
          <w:tcPr>
            <w:tcW w:w="186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414</w:t>
              </w:r>
              <w:r>
                <w:rPr>
                  <w:rFonts w:ascii="Times New Roman" w:hAnsi="Times New Roman"/>
                  <w:color w:val="0000FF"/>
                  <w:u w:val="single"/>
                </w:rPr>
                <w:t>f</w:t>
              </w:r>
              <w:r w:rsidRPr="003D1F2F">
                <w:rPr>
                  <w:rFonts w:ascii="Times New Roman" w:hAnsi="Times New Roman"/>
                  <w:color w:val="0000FF"/>
                  <w:u w:val="single"/>
                  <w:lang w:val="ru-RU"/>
                </w:rPr>
                <w:t>38</w:t>
              </w:r>
            </w:hyperlink>
          </w:p>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56415" w:rsidRDefault="00456415">
            <w:pPr>
              <w:spacing w:after="0"/>
              <w:ind w:left="135"/>
              <w:jc w:val="center"/>
            </w:pPr>
          </w:p>
        </w:tc>
        <w:tc>
          <w:tcPr>
            <w:tcW w:w="283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414</w:t>
              </w:r>
              <w:r>
                <w:rPr>
                  <w:rFonts w:ascii="Times New Roman" w:hAnsi="Times New Roman"/>
                  <w:color w:val="0000FF"/>
                  <w:u w:val="single"/>
                </w:rPr>
                <w:t>f</w:t>
              </w:r>
              <w:r w:rsidRPr="003D1F2F">
                <w:rPr>
                  <w:rFonts w:ascii="Times New Roman" w:hAnsi="Times New Roman"/>
                  <w:color w:val="0000FF"/>
                  <w:u w:val="single"/>
                  <w:lang w:val="ru-RU"/>
                </w:rPr>
                <w:t>38</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7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824"/>
      </w:tblGrid>
      <w:tr w:rsidR="00456415">
        <w:trPr>
          <w:trHeight w:val="144"/>
          <w:tblCellSpacing w:w="20" w:type="nil"/>
        </w:trPr>
        <w:tc>
          <w:tcPr>
            <w:tcW w:w="52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264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Наименование разделов и тем программы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1011"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73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823"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0" w:type="auto"/>
            <w:gridSpan w:val="6"/>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b/>
                <w:color w:val="000000"/>
                <w:sz w:val="24"/>
                <w:lang w:val="ru-RU"/>
              </w:rPr>
              <w:t>Раздел 1.</w:t>
            </w:r>
            <w:r w:rsidRPr="003D1F2F">
              <w:rPr>
                <w:rFonts w:ascii="Times New Roman" w:hAnsi="Times New Roman"/>
                <w:color w:val="000000"/>
                <w:sz w:val="24"/>
                <w:lang w:val="ru-RU"/>
              </w:rPr>
              <w:t xml:space="preserve"> </w:t>
            </w:r>
            <w:r w:rsidRPr="003D1F2F">
              <w:rPr>
                <w:rFonts w:ascii="Times New Roman" w:hAnsi="Times New Roman"/>
                <w:b/>
                <w:color w:val="000000"/>
                <w:sz w:val="24"/>
                <w:lang w:val="ru-RU"/>
              </w:rPr>
              <w:t>Главные закономерности природы Земли</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264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520" w:type="dxa"/>
            <w:tcMar>
              <w:top w:w="50" w:type="dxa"/>
              <w:left w:w="100" w:type="dxa"/>
            </w:tcMar>
            <w:vAlign w:val="center"/>
          </w:tcPr>
          <w:p w:rsidR="00456415" w:rsidRDefault="00FD4BED">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456415" w:rsidRDefault="00FD4BED">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56415" w:rsidRDefault="00456415">
            <w:pPr>
              <w:spacing w:after="0"/>
              <w:ind w:left="135"/>
              <w:jc w:val="center"/>
            </w:pP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56415" w:rsidRDefault="00456415">
            <w:pPr>
              <w:spacing w:after="0"/>
              <w:ind w:left="135"/>
              <w:jc w:val="center"/>
            </w:pPr>
          </w:p>
        </w:tc>
        <w:tc>
          <w:tcPr>
            <w:tcW w:w="274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416</w:t>
              </w:r>
              <w:r>
                <w:rPr>
                  <w:rFonts w:ascii="Times New Roman" w:hAnsi="Times New Roman"/>
                  <w:color w:val="0000FF"/>
                  <w:u w:val="single"/>
                </w:rPr>
                <w:t>c</w:t>
              </w:r>
              <w:r w:rsidRPr="003D1F2F">
                <w:rPr>
                  <w:rFonts w:ascii="Times New Roman" w:hAnsi="Times New Roman"/>
                  <w:color w:val="0000FF"/>
                  <w:u w:val="single"/>
                  <w:lang w:val="ru-RU"/>
                </w:rPr>
                <w:t>48</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82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456415">
        <w:trPr>
          <w:trHeight w:val="144"/>
          <w:tblCellSpacing w:w="20" w:type="nil"/>
        </w:trPr>
        <w:tc>
          <w:tcPr>
            <w:tcW w:w="455"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872"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Наименование разделов и тем программы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892"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600"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694"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456415">
            <w:pPr>
              <w:spacing w:after="0"/>
              <w:ind w:left="135"/>
              <w:jc w:val="center"/>
            </w:pP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456415">
            <w:pPr>
              <w:spacing w:after="0"/>
              <w:ind w:left="135"/>
              <w:jc w:val="center"/>
            </w:pP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2.3</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2.5</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456415">
            <w:pPr>
              <w:spacing w:after="0"/>
              <w:ind w:left="135"/>
              <w:jc w:val="center"/>
            </w:pP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3.3</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3.4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rsidRPr="006C1F92">
        <w:trPr>
          <w:trHeight w:val="144"/>
          <w:tblCellSpacing w:w="20" w:type="nil"/>
        </w:trPr>
        <w:tc>
          <w:tcPr>
            <w:tcW w:w="455" w:type="dxa"/>
            <w:tcMar>
              <w:top w:w="50" w:type="dxa"/>
              <w:left w:w="100" w:type="dxa"/>
            </w:tcMar>
            <w:vAlign w:val="center"/>
          </w:tcPr>
          <w:p w:rsidR="00456415" w:rsidRDefault="00FD4BED">
            <w:pPr>
              <w:spacing w:after="0"/>
            </w:pPr>
            <w:r>
              <w:rPr>
                <w:rFonts w:ascii="Times New Roman" w:hAnsi="Times New Roman"/>
                <w:color w:val="000000"/>
                <w:sz w:val="24"/>
              </w:rPr>
              <w:t>3.5</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456415" w:rsidRDefault="00456415">
            <w:pPr>
              <w:spacing w:after="0"/>
              <w:ind w:left="135"/>
              <w:jc w:val="center"/>
            </w:pP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418</w:t>
              </w:r>
              <w:r>
                <w:rPr>
                  <w:rFonts w:ascii="Times New Roman" w:hAnsi="Times New Roman"/>
                  <w:color w:val="0000FF"/>
                  <w:u w:val="single"/>
                </w:rPr>
                <w:t>d</w:t>
              </w:r>
              <w:r w:rsidRPr="003D1F2F">
                <w:rPr>
                  <w:rFonts w:ascii="Times New Roman" w:hAnsi="Times New Roman"/>
                  <w:color w:val="0000FF"/>
                  <w:u w:val="single"/>
                  <w:lang w:val="ru-RU"/>
                </w:rPr>
                <w:t>72</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456415">
        <w:trPr>
          <w:trHeight w:val="144"/>
          <w:tblCellSpacing w:w="20" w:type="nil"/>
        </w:trPr>
        <w:tc>
          <w:tcPr>
            <w:tcW w:w="483"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344"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Наименование разделов и тем программы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943"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659"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750"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1.5</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1.8</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456415" w:rsidRDefault="00456415"/>
        </w:tc>
      </w:tr>
      <w:tr w:rsidR="00456415">
        <w:trPr>
          <w:trHeight w:val="144"/>
          <w:tblCellSpacing w:w="20" w:type="nil"/>
        </w:trPr>
        <w:tc>
          <w:tcPr>
            <w:tcW w:w="0" w:type="auto"/>
            <w:gridSpan w:val="6"/>
            <w:tcMar>
              <w:top w:w="50" w:type="dxa"/>
              <w:left w:w="100" w:type="dxa"/>
            </w:tcMar>
            <w:vAlign w:val="center"/>
          </w:tcPr>
          <w:p w:rsidR="00456415" w:rsidRDefault="00FD4BE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33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3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Восточный макрорегион (Азиатская </w:t>
            </w:r>
            <w:r w:rsidRPr="003D1F2F">
              <w:rPr>
                <w:rFonts w:ascii="Times New Roman" w:hAnsi="Times New Roman"/>
                <w:color w:val="000000"/>
                <w:sz w:val="24"/>
                <w:lang w:val="ru-RU"/>
              </w:rPr>
              <w:lastRenderedPageBreak/>
              <w:t>часть) России</w:t>
            </w:r>
          </w:p>
        </w:tc>
        <w:tc>
          <w:tcPr>
            <w:tcW w:w="94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483" w:type="dxa"/>
            <w:tcMar>
              <w:top w:w="50" w:type="dxa"/>
              <w:left w:w="100" w:type="dxa"/>
            </w:tcMar>
            <w:vAlign w:val="center"/>
          </w:tcPr>
          <w:p w:rsidR="00456415" w:rsidRDefault="00FD4BED">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456415" w:rsidRDefault="00FD4BED">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456415">
            <w:pPr>
              <w:spacing w:after="0"/>
              <w:ind w:left="135"/>
              <w:jc w:val="center"/>
            </w:pP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456415" w:rsidRDefault="00456415"/>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456415" w:rsidRDefault="00456415">
            <w:pPr>
              <w:spacing w:after="0"/>
              <w:ind w:left="135"/>
              <w:jc w:val="center"/>
            </w:pPr>
          </w:p>
        </w:tc>
        <w:tc>
          <w:tcPr>
            <w:tcW w:w="1750" w:type="dxa"/>
            <w:tcMar>
              <w:top w:w="50" w:type="dxa"/>
              <w:left w:w="100" w:type="dxa"/>
            </w:tcMar>
            <w:vAlign w:val="center"/>
          </w:tcPr>
          <w:p w:rsidR="00456415" w:rsidRDefault="00456415">
            <w:pPr>
              <w:spacing w:after="0"/>
              <w:ind w:left="135"/>
              <w:jc w:val="center"/>
            </w:pP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rsidRPr="006C1F92">
        <w:trPr>
          <w:trHeight w:val="144"/>
          <w:tblCellSpacing w:w="20" w:type="nil"/>
        </w:trPr>
        <w:tc>
          <w:tcPr>
            <w:tcW w:w="0" w:type="auto"/>
            <w:gridSpan w:val="2"/>
            <w:tcMar>
              <w:top w:w="50" w:type="dxa"/>
              <w:left w:w="100" w:type="dxa"/>
            </w:tcMar>
            <w:vAlign w:val="center"/>
          </w:tcPr>
          <w:p w:rsidR="00456415" w:rsidRDefault="00FD4BED">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8 </w:t>
            </w:r>
          </w:p>
        </w:tc>
        <w:tc>
          <w:tcPr>
            <w:tcW w:w="165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56415" w:rsidRDefault="00456415">
            <w:pPr>
              <w:spacing w:after="0"/>
              <w:ind w:left="135"/>
              <w:jc w:val="center"/>
            </w:pPr>
          </w:p>
        </w:tc>
        <w:tc>
          <w:tcPr>
            <w:tcW w:w="2551"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41</w:t>
              </w:r>
              <w:r>
                <w:rPr>
                  <w:rFonts w:ascii="Times New Roman" w:hAnsi="Times New Roman"/>
                  <w:color w:val="0000FF"/>
                  <w:u w:val="single"/>
                </w:rPr>
                <w:t>b</w:t>
              </w:r>
              <w:r w:rsidRPr="003D1F2F">
                <w:rPr>
                  <w:rFonts w:ascii="Times New Roman" w:hAnsi="Times New Roman"/>
                  <w:color w:val="0000FF"/>
                  <w:u w:val="single"/>
                  <w:lang w:val="ru-RU"/>
                </w:rPr>
                <w:t>112</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bookmarkStart w:id="5" w:name="block-70565984"/>
      <w:bookmarkEnd w:id="4"/>
      <w:r>
        <w:rPr>
          <w:rFonts w:ascii="Times New Roman" w:hAnsi="Times New Roman"/>
          <w:b/>
          <w:color w:val="000000"/>
          <w:sz w:val="28"/>
        </w:rPr>
        <w:lastRenderedPageBreak/>
        <w:t xml:space="preserve"> ПОУРОЧНОЕ ПЛАНИРОВАНИЕ </w:t>
      </w:r>
    </w:p>
    <w:p w:rsidR="00456415" w:rsidRDefault="00FD4BE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3974"/>
        <w:gridCol w:w="1186"/>
        <w:gridCol w:w="1841"/>
        <w:gridCol w:w="1910"/>
        <w:gridCol w:w="1347"/>
        <w:gridCol w:w="2873"/>
      </w:tblGrid>
      <w:tr w:rsidR="00456415">
        <w:trPr>
          <w:trHeight w:val="144"/>
          <w:tblCellSpacing w:w="20" w:type="nil"/>
        </w:trPr>
        <w:tc>
          <w:tcPr>
            <w:tcW w:w="37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16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Тема урока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Дата изучения </w:t>
            </w:r>
          </w:p>
          <w:p w:rsidR="00456415" w:rsidRDefault="00456415">
            <w:pPr>
              <w:spacing w:after="0"/>
              <w:ind w:left="135"/>
            </w:pPr>
          </w:p>
        </w:tc>
        <w:tc>
          <w:tcPr>
            <w:tcW w:w="1977"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830"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529"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62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Что изучает география? Географические объекты, процессы и явления</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/88650186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/886502</w:t>
              </w:r>
              <w:r>
                <w:rPr>
                  <w:rFonts w:ascii="Times New Roman" w:hAnsi="Times New Roman"/>
                  <w:color w:val="0000FF"/>
                  <w:u w:val="single"/>
                </w:rPr>
                <w:t>ee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/8865041</w:t>
              </w:r>
              <w:r>
                <w:rPr>
                  <w:rFonts w:ascii="Times New Roman" w:hAnsi="Times New Roman"/>
                  <w:color w:val="0000FF"/>
                  <w:u w:val="single"/>
                </w:rPr>
                <w:t>a</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4</w:t>
            </w:r>
          </w:p>
        </w:tc>
        <w:tc>
          <w:tcPr>
            <w:tcW w:w="3168" w:type="dxa"/>
            <w:tcMar>
              <w:top w:w="50" w:type="dxa"/>
              <w:left w:w="100" w:type="dxa"/>
            </w:tcMar>
            <w:vAlign w:val="center"/>
          </w:tcPr>
          <w:p w:rsidR="00456415" w:rsidRDefault="00FD4BED">
            <w:pPr>
              <w:spacing w:after="0"/>
              <w:ind w:left="135"/>
            </w:pPr>
            <w:r>
              <w:rPr>
                <w:rFonts w:ascii="Times New Roman" w:hAnsi="Times New Roman"/>
                <w:color w:val="000000"/>
                <w:sz w:val="24"/>
              </w:rPr>
              <w:t>География в эпоху Средневековья</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/88650528</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5</w:t>
            </w:r>
          </w:p>
        </w:tc>
        <w:tc>
          <w:tcPr>
            <w:tcW w:w="3168" w:type="dxa"/>
            <w:tcMar>
              <w:top w:w="50" w:type="dxa"/>
              <w:left w:w="100" w:type="dxa"/>
            </w:tcMar>
            <w:vAlign w:val="center"/>
          </w:tcPr>
          <w:p w:rsidR="00456415" w:rsidRDefault="00FD4BED">
            <w:pPr>
              <w:spacing w:after="0"/>
              <w:ind w:left="135"/>
            </w:pPr>
            <w:r>
              <w:rPr>
                <w:rFonts w:ascii="Times New Roman" w:hAnsi="Times New Roman"/>
                <w:color w:val="000000"/>
                <w:sz w:val="24"/>
              </w:rPr>
              <w:t>Эпоха Великих географических открытий</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/88650640</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6</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Первое кругосветное плавание. Карта мира после эпохи Великих </w:t>
            </w:r>
            <w:r w:rsidRPr="003D1F2F">
              <w:rPr>
                <w:rFonts w:ascii="Times New Roman" w:hAnsi="Times New Roman"/>
                <w:color w:val="000000"/>
                <w:sz w:val="24"/>
                <w:lang w:val="ru-RU"/>
              </w:rPr>
              <w:lastRenderedPageBreak/>
              <w:t>географических открытий</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/88650776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D1F2F">
              <w:rPr>
                <w:rFonts w:ascii="Times New Roman" w:hAnsi="Times New Roman"/>
                <w:color w:val="000000"/>
                <w:sz w:val="24"/>
                <w:lang w:val="ru-RU"/>
              </w:rPr>
              <w:t>—</w:t>
            </w:r>
            <w:r>
              <w:rPr>
                <w:rFonts w:ascii="Times New Roman" w:hAnsi="Times New Roman"/>
                <w:color w:val="000000"/>
                <w:sz w:val="24"/>
              </w:rPr>
              <w:t>XIX</w:t>
            </w:r>
            <w:r w:rsidRPr="003D1F2F">
              <w:rPr>
                <w:rFonts w:ascii="Times New Roman" w:hAnsi="Times New Roman"/>
                <w:color w:val="000000"/>
                <w:sz w:val="24"/>
                <w:lang w:val="ru-RU"/>
              </w:rPr>
              <w:t xml:space="preserve"> вв. Поиски Южной Земли — открытие Австралии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/88650924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8</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w:t>
              </w:r>
              <w:r>
                <w:rPr>
                  <w:rFonts w:ascii="Times New Roman" w:hAnsi="Times New Roman"/>
                  <w:color w:val="0000FF"/>
                  <w:u w:val="single"/>
                </w:rPr>
                <w:t>b</w:t>
              </w:r>
              <w:r w:rsidRPr="003D1F2F">
                <w:rPr>
                  <w:rFonts w:ascii="Times New Roman" w:hAnsi="Times New Roman"/>
                  <w:color w:val="0000FF"/>
                  <w:u w:val="single"/>
                  <w:lang w:val="ru-RU"/>
                </w:rPr>
                <w:t>04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9</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w:t>
              </w:r>
              <w:r>
                <w:rPr>
                  <w:rFonts w:ascii="Times New Roman" w:hAnsi="Times New Roman"/>
                  <w:color w:val="0000FF"/>
                  <w:u w:val="single"/>
                </w:rPr>
                <w:t>c</w:t>
              </w:r>
              <w:r w:rsidRPr="003D1F2F">
                <w:rPr>
                  <w:rFonts w:ascii="Times New Roman" w:hAnsi="Times New Roman"/>
                  <w:color w:val="0000FF"/>
                  <w:u w:val="single"/>
                  <w:lang w:val="ru-RU"/>
                </w:rPr>
                <w:t>26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10</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w:t>
              </w:r>
              <w:r>
                <w:rPr>
                  <w:rFonts w:ascii="Times New Roman" w:hAnsi="Times New Roman"/>
                  <w:color w:val="0000FF"/>
                  <w:u w:val="single"/>
                </w:rPr>
                <w:t>d</w:t>
              </w:r>
              <w:r w:rsidRPr="003D1F2F">
                <w:rPr>
                  <w:rFonts w:ascii="Times New Roman" w:hAnsi="Times New Roman"/>
                  <w:color w:val="0000FF"/>
                  <w:u w:val="single"/>
                  <w:lang w:val="ru-RU"/>
                </w:rPr>
                <w:t>70</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/88650</w:t>
              </w:r>
              <w:r>
                <w:rPr>
                  <w:rFonts w:ascii="Times New Roman" w:hAnsi="Times New Roman"/>
                  <w:color w:val="0000FF"/>
                  <w:u w:val="single"/>
                </w:rPr>
                <w:t>f</w:t>
              </w:r>
              <w:r w:rsidRPr="003D1F2F">
                <w:rPr>
                  <w:rFonts w:ascii="Times New Roman" w:hAnsi="Times New Roman"/>
                  <w:color w:val="0000FF"/>
                  <w:u w:val="single"/>
                  <w:lang w:val="ru-RU"/>
                </w:rPr>
                <w:t>0</w:t>
              </w:r>
              <w:r>
                <w:rPr>
                  <w:rFonts w:ascii="Times New Roman" w:hAnsi="Times New Roman"/>
                  <w:color w:val="0000FF"/>
                  <w:u w:val="single"/>
                </w:rPr>
                <w:t>a</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Глазомерная, полярная и маршрутная съёмка местности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/88651090</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/88651252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/8865139</w:t>
              </w:r>
              <w:r>
                <w:rPr>
                  <w:rFonts w:ascii="Times New Roman" w:hAnsi="Times New Roman"/>
                  <w:color w:val="0000FF"/>
                  <w:u w:val="single"/>
                </w:rPr>
                <w:t>c</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15</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/886514</w:t>
              </w:r>
              <w:r>
                <w:rPr>
                  <w:rFonts w:ascii="Times New Roman" w:hAnsi="Times New Roman"/>
                  <w:color w:val="0000FF"/>
                  <w:u w:val="single"/>
                </w:rPr>
                <w:t>b</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/886516</w:t>
              </w:r>
              <w:r>
                <w:rPr>
                  <w:rFonts w:ascii="Times New Roman" w:hAnsi="Times New Roman"/>
                  <w:color w:val="0000FF"/>
                  <w:u w:val="single"/>
                </w:rPr>
                <w:t>bc</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/886519</w:t>
              </w:r>
              <w:r>
                <w:rPr>
                  <w:rFonts w:ascii="Times New Roman" w:hAnsi="Times New Roman"/>
                  <w:color w:val="0000FF"/>
                  <w:u w:val="single"/>
                </w:rPr>
                <w:t>be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18</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w:t>
            </w:r>
            <w:r w:rsidRPr="003D1F2F">
              <w:rPr>
                <w:rFonts w:ascii="Times New Roman" w:hAnsi="Times New Roman"/>
                <w:color w:val="000000"/>
                <w:sz w:val="24"/>
                <w:lang w:val="ru-RU"/>
              </w:rPr>
              <w:lastRenderedPageBreak/>
              <w:t xml:space="preserve">географических картах. </w:t>
            </w:r>
            <w:r>
              <w:rPr>
                <w:rFonts w:ascii="Times New Roman" w:hAnsi="Times New Roman"/>
                <w:color w:val="000000"/>
                <w:sz w:val="24"/>
              </w:rPr>
              <w:t>Изображение на физических картах высот и глубин</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w:t>
              </w:r>
              <w:r>
                <w:rPr>
                  <w:rFonts w:ascii="Times New Roman" w:hAnsi="Times New Roman"/>
                  <w:color w:val="0000FF"/>
                  <w:u w:val="single"/>
                </w:rPr>
                <w:t>ad</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w:t>
              </w:r>
              <w:r>
                <w:rPr>
                  <w:rFonts w:ascii="Times New Roman" w:hAnsi="Times New Roman"/>
                  <w:color w:val="0000FF"/>
                  <w:u w:val="single"/>
                </w:rPr>
                <w:t>bf</w:t>
              </w:r>
              <w:r w:rsidRPr="003D1F2F">
                <w:rPr>
                  <w:rFonts w:ascii="Times New Roman" w:hAnsi="Times New Roman"/>
                  <w:color w:val="0000FF"/>
                  <w:u w:val="single"/>
                  <w:lang w:val="ru-RU"/>
                </w:rPr>
                <w:t>8</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20</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/88651</w:t>
              </w:r>
              <w:r>
                <w:rPr>
                  <w:rFonts w:ascii="Times New Roman" w:hAnsi="Times New Roman"/>
                  <w:color w:val="0000FF"/>
                  <w:u w:val="single"/>
                </w:rPr>
                <w:t>d</w:t>
              </w:r>
              <w:r w:rsidRPr="003D1F2F">
                <w:rPr>
                  <w:rFonts w:ascii="Times New Roman" w:hAnsi="Times New Roman"/>
                  <w:color w:val="0000FF"/>
                  <w:u w:val="single"/>
                  <w:lang w:val="ru-RU"/>
                </w:rPr>
                <w:t>92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/88652008</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23</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/886521</w:t>
              </w:r>
              <w:r>
                <w:rPr>
                  <w:rFonts w:ascii="Times New Roman" w:hAnsi="Times New Roman"/>
                  <w:color w:val="0000FF"/>
                  <w:u w:val="single"/>
                </w:rPr>
                <w:t>c</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Вращение Земли вокруг своей оси. Смена дня и ночи на Земле. </w:t>
            </w:r>
            <w:r w:rsidRPr="003D1F2F">
              <w:rPr>
                <w:rFonts w:ascii="Times New Roman" w:hAnsi="Times New Roman"/>
                <w:color w:val="000000"/>
                <w:sz w:val="24"/>
                <w:lang w:val="ru-RU"/>
              </w:rPr>
              <w:lastRenderedPageBreak/>
              <w:t>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/886522</w:t>
              </w:r>
              <w:r>
                <w:rPr>
                  <w:rFonts w:ascii="Times New Roman" w:hAnsi="Times New Roman"/>
                  <w:color w:val="0000FF"/>
                  <w:u w:val="single"/>
                </w:rPr>
                <w:t>ec</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26</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/8865240</w:t>
              </w:r>
              <w:r>
                <w:rPr>
                  <w:rFonts w:ascii="Times New Roman" w:hAnsi="Times New Roman"/>
                  <w:color w:val="0000FF"/>
                  <w:u w:val="single"/>
                </w:rPr>
                <w:t>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27</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/886525</w:t>
              </w:r>
              <w:r>
                <w:rPr>
                  <w:rFonts w:ascii="Times New Roman" w:hAnsi="Times New Roman"/>
                  <w:color w:val="0000FF"/>
                  <w:u w:val="single"/>
                </w:rPr>
                <w:t>b</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28</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/88652724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29</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Разрушение и изменение горных пород и минералов под действием внешних и внутренних процессов. Формирование рельефа земной </w:t>
            </w:r>
            <w:r w:rsidRPr="003D1F2F">
              <w:rPr>
                <w:rFonts w:ascii="Times New Roman" w:hAnsi="Times New Roman"/>
                <w:color w:val="000000"/>
                <w:sz w:val="24"/>
                <w:lang w:val="ru-RU"/>
              </w:rPr>
              <w:lastRenderedPageBreak/>
              <w:t>поверхности как результат действия внутренних и внешних сил</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/88652972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Человек и литосфера/ Всероссийская проверочная работа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w:t>
              </w:r>
              <w:r>
                <w:rPr>
                  <w:rFonts w:ascii="Times New Roman" w:hAnsi="Times New Roman"/>
                  <w:color w:val="0000FF"/>
                  <w:u w:val="single"/>
                </w:rPr>
                <w:t>d</w:t>
              </w:r>
              <w:r w:rsidRPr="003D1F2F">
                <w:rPr>
                  <w:rFonts w:ascii="Times New Roman" w:hAnsi="Times New Roman"/>
                  <w:color w:val="0000FF"/>
                  <w:u w:val="single"/>
                  <w:lang w:val="ru-RU"/>
                </w:rPr>
                <w:t>50</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w:t>
              </w:r>
              <w:r>
                <w:rPr>
                  <w:rFonts w:ascii="Times New Roman" w:hAnsi="Times New Roman"/>
                  <w:color w:val="0000FF"/>
                  <w:u w:val="single"/>
                </w:rPr>
                <w:t>bf</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33</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Рельеф дна Мирового океана. Острова, их типы по происхождению</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w:t>
              </w:r>
              <w:r>
                <w:rPr>
                  <w:rFonts w:ascii="Times New Roman" w:hAnsi="Times New Roman"/>
                  <w:color w:val="0000FF"/>
                  <w:u w:val="single"/>
                </w:rPr>
                <w:t>e</w:t>
              </w:r>
              <w:r w:rsidRPr="003D1F2F">
                <w:rPr>
                  <w:rFonts w:ascii="Times New Roman" w:hAnsi="Times New Roman"/>
                  <w:color w:val="0000FF"/>
                  <w:u w:val="single"/>
                  <w:lang w:val="ru-RU"/>
                </w:rPr>
                <w:t>68</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34</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Сезонные изменения. Практическая работа «Анализ результатов фенологических наблюдений и наблюдений за погодой»</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/88652</w:t>
              </w:r>
              <w:r>
                <w:rPr>
                  <w:rFonts w:ascii="Times New Roman" w:hAnsi="Times New Roman"/>
                  <w:color w:val="0000FF"/>
                  <w:u w:val="single"/>
                </w:rPr>
                <w:t>f</w:t>
              </w:r>
              <w:r w:rsidRPr="003D1F2F">
                <w:rPr>
                  <w:rFonts w:ascii="Times New Roman" w:hAnsi="Times New Roman"/>
                  <w:color w:val="0000FF"/>
                  <w:u w:val="single"/>
                  <w:lang w:val="ru-RU"/>
                </w:rPr>
                <w:t>9</w:t>
              </w:r>
              <w:r>
                <w:rPr>
                  <w:rFonts w:ascii="Times New Roman" w:hAnsi="Times New Roman"/>
                  <w:color w:val="0000FF"/>
                  <w:u w:val="single"/>
                </w:rPr>
                <w:t>e</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2"/>
        <w:gridCol w:w="3584"/>
        <w:gridCol w:w="1126"/>
        <w:gridCol w:w="1841"/>
        <w:gridCol w:w="1910"/>
        <w:gridCol w:w="1347"/>
        <w:gridCol w:w="3380"/>
      </w:tblGrid>
      <w:tr w:rsidR="00456415">
        <w:trPr>
          <w:trHeight w:val="144"/>
          <w:tblCellSpacing w:w="20" w:type="nil"/>
        </w:trPr>
        <w:tc>
          <w:tcPr>
            <w:tcW w:w="37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16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Тема урока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Дата изучения </w:t>
            </w:r>
          </w:p>
          <w:p w:rsidR="00456415" w:rsidRDefault="00456415">
            <w:pPr>
              <w:spacing w:after="0"/>
              <w:ind w:left="135"/>
            </w:pPr>
          </w:p>
        </w:tc>
        <w:tc>
          <w:tcPr>
            <w:tcW w:w="1977"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830"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529"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62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/886530</w:t>
              </w:r>
              <w:r>
                <w:rPr>
                  <w:rFonts w:ascii="Times New Roman" w:hAnsi="Times New Roman"/>
                  <w:color w:val="0000FF"/>
                  <w:u w:val="single"/>
                </w:rPr>
                <w:t>d</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/886531</w:t>
              </w:r>
              <w:r>
                <w:rPr>
                  <w:rFonts w:ascii="Times New Roman" w:hAnsi="Times New Roman"/>
                  <w:color w:val="0000FF"/>
                  <w:u w:val="single"/>
                </w:rPr>
                <w:t>ec</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Мировой океан и его части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/88653502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4</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/886536</w:t>
              </w:r>
              <w:r>
                <w:rPr>
                  <w:rFonts w:ascii="Times New Roman" w:hAnsi="Times New Roman"/>
                  <w:color w:val="0000FF"/>
                  <w:u w:val="single"/>
                </w:rPr>
                <w:t>e</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5</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/88653994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6</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Озёра. Профессия гидролог. </w:t>
            </w:r>
            <w:r w:rsidRPr="003D1F2F">
              <w:rPr>
                <w:rFonts w:ascii="Times New Roman" w:hAnsi="Times New Roman"/>
                <w:color w:val="000000"/>
                <w:sz w:val="24"/>
                <w:lang w:val="ru-RU"/>
              </w:rPr>
              <w:lastRenderedPageBreak/>
              <w:t>Практическая работа "Характеристика одного из крупнейших озёр России по плану в форме презентации"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w:t>
              </w:r>
              <w:r>
                <w:rPr>
                  <w:rFonts w:ascii="Times New Roman" w:hAnsi="Times New Roman"/>
                  <w:color w:val="0000FF"/>
                  <w:u w:val="single"/>
                </w:rPr>
                <w:t>b</w:t>
              </w:r>
              <w:r w:rsidRPr="003D1F2F">
                <w:rPr>
                  <w:rFonts w:ascii="Times New Roman" w:hAnsi="Times New Roman"/>
                  <w:color w:val="0000FF"/>
                  <w:u w:val="single"/>
                  <w:lang w:val="ru-RU"/>
                </w:rPr>
                <w:t>2</w:t>
              </w:r>
              <w:r>
                <w:rPr>
                  <w:rFonts w:ascii="Times New Roman" w:hAnsi="Times New Roman"/>
                  <w:color w:val="0000FF"/>
                  <w:u w:val="single"/>
                </w:rPr>
                <w:t>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w:t>
              </w:r>
              <w:r>
                <w:rPr>
                  <w:rFonts w:ascii="Times New Roman" w:hAnsi="Times New Roman"/>
                  <w:color w:val="0000FF"/>
                  <w:u w:val="single"/>
                </w:rPr>
                <w:t>e</w:t>
              </w:r>
              <w:r w:rsidRPr="003D1F2F">
                <w:rPr>
                  <w:rFonts w:ascii="Times New Roman" w:hAnsi="Times New Roman"/>
                  <w:color w:val="0000FF"/>
                  <w:u w:val="single"/>
                  <w:lang w:val="ru-RU"/>
                </w:rPr>
                <w:t>12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8</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/88653</w:t>
              </w:r>
              <w:r>
                <w:rPr>
                  <w:rFonts w:ascii="Times New Roman" w:hAnsi="Times New Roman"/>
                  <w:color w:val="0000FF"/>
                  <w:u w:val="single"/>
                </w:rPr>
                <w:t>f</w:t>
              </w:r>
              <w:r w:rsidRPr="003D1F2F">
                <w:rPr>
                  <w:rFonts w:ascii="Times New Roman" w:hAnsi="Times New Roman"/>
                  <w:color w:val="0000FF"/>
                  <w:u w:val="single"/>
                  <w:lang w:val="ru-RU"/>
                </w:rPr>
                <w:t>5</w:t>
              </w:r>
              <w:r>
                <w:rPr>
                  <w:rFonts w:ascii="Times New Roman" w:hAnsi="Times New Roman"/>
                  <w:color w:val="0000FF"/>
                  <w:u w:val="single"/>
                </w:rPr>
                <w:t>c</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9</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/88654074</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10</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Воздушная оболочка Земли: газовый состав, строение и значение атмосферы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/88654466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Температура воздуха. Суточный ход температуры воздуха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/886545</w:t>
              </w:r>
              <w:r>
                <w:rPr>
                  <w:rFonts w:ascii="Times New Roman" w:hAnsi="Times New Roman"/>
                  <w:color w:val="0000FF"/>
                  <w:u w:val="single"/>
                </w:rPr>
                <w:t>c</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456415" w:rsidRDefault="00FD4BED">
            <w:pPr>
              <w:spacing w:after="0"/>
              <w:ind w:left="135"/>
            </w:pPr>
            <w:r>
              <w:rPr>
                <w:rFonts w:ascii="Times New Roman" w:hAnsi="Times New Roman"/>
                <w:color w:val="000000"/>
                <w:sz w:val="24"/>
              </w:rPr>
              <w:t>Годовой ход температуры воздуха</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/886546</w:t>
              </w:r>
              <w:r>
                <w:rPr>
                  <w:rFonts w:ascii="Times New Roman" w:hAnsi="Times New Roman"/>
                  <w:color w:val="0000FF"/>
                  <w:u w:val="single"/>
                </w:rPr>
                <w:t>e</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/88654844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15</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Вода в атмосфере. Влажность воздуха. Облака и их виды. Туман</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/886549</w:t>
              </w:r>
              <w:r>
                <w:rPr>
                  <w:rFonts w:ascii="Times New Roman" w:hAnsi="Times New Roman"/>
                  <w:color w:val="0000FF"/>
                  <w:u w:val="single"/>
                </w:rPr>
                <w:t>ca</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w:t>
              </w:r>
              <w:r>
                <w:rPr>
                  <w:rFonts w:ascii="Times New Roman" w:hAnsi="Times New Roman"/>
                  <w:color w:val="0000FF"/>
                  <w:u w:val="single"/>
                </w:rPr>
                <w:t>b</w:t>
              </w:r>
              <w:r w:rsidRPr="003D1F2F">
                <w:rPr>
                  <w:rFonts w:ascii="Times New Roman" w:hAnsi="Times New Roman"/>
                  <w:color w:val="0000FF"/>
                  <w:u w:val="single"/>
                  <w:lang w:val="ru-RU"/>
                </w:rPr>
                <w:t>14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Билиотека ЦОК</w:t>
            </w:r>
            <w:hyperlink r:id="rId10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w:t>
              </w:r>
              <w:r>
                <w:rPr>
                  <w:rFonts w:ascii="Times New Roman" w:hAnsi="Times New Roman"/>
                  <w:color w:val="0000FF"/>
                  <w:u w:val="single"/>
                </w:rPr>
                <w:t>c</w:t>
              </w:r>
              <w:r w:rsidRPr="003D1F2F">
                <w:rPr>
                  <w:rFonts w:ascii="Times New Roman" w:hAnsi="Times New Roman"/>
                  <w:color w:val="0000FF"/>
                  <w:u w:val="single"/>
                  <w:lang w:val="ru-RU"/>
                </w:rPr>
                <w:t>54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18</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/88654</w:t>
              </w:r>
              <w:r>
                <w:rPr>
                  <w:rFonts w:ascii="Times New Roman" w:hAnsi="Times New Roman"/>
                  <w:color w:val="0000FF"/>
                  <w:u w:val="single"/>
                </w:rPr>
                <w:t>f</w:t>
              </w:r>
              <w:r w:rsidRPr="003D1F2F">
                <w:rPr>
                  <w:rFonts w:ascii="Times New Roman" w:hAnsi="Times New Roman"/>
                  <w:color w:val="0000FF"/>
                  <w:u w:val="single"/>
                  <w:lang w:val="ru-RU"/>
                </w:rPr>
                <w:t>2</w:t>
              </w:r>
              <w:r>
                <w:rPr>
                  <w:rFonts w:ascii="Times New Roman" w:hAnsi="Times New Roman"/>
                  <w:color w:val="0000FF"/>
                  <w:u w:val="single"/>
                </w:rPr>
                <w:t>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19</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/886551</w:t>
              </w:r>
              <w:r>
                <w:rPr>
                  <w:rFonts w:ascii="Times New Roman" w:hAnsi="Times New Roman"/>
                  <w:color w:val="0000FF"/>
                  <w:u w:val="single"/>
                </w:rPr>
                <w:t>a</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20</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Профессия метеоролог. Практическая работа «Анализ </w:t>
            </w:r>
            <w:r w:rsidRPr="003D1F2F">
              <w:rPr>
                <w:rFonts w:ascii="Times New Roman" w:hAnsi="Times New Roman"/>
                <w:color w:val="000000"/>
                <w:sz w:val="24"/>
                <w:lang w:val="ru-RU"/>
              </w:rPr>
              <w:lastRenderedPageBreak/>
              <w:t>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/88655302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/8865541</w:t>
              </w:r>
              <w:r>
                <w:rPr>
                  <w:rFonts w:ascii="Times New Roman" w:hAnsi="Times New Roman"/>
                  <w:color w:val="0000FF"/>
                  <w:u w:val="single"/>
                </w:rPr>
                <w:t>a</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23</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Билиотека ЦОК</w:t>
            </w:r>
            <w:hyperlink r:id="rId10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/88655654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/886557</w:t>
              </w:r>
              <w:r>
                <w:rPr>
                  <w:rFonts w:ascii="Times New Roman" w:hAnsi="Times New Roman"/>
                  <w:color w:val="0000FF"/>
                  <w:u w:val="single"/>
                </w:rPr>
                <w:t>c</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25</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Приспособление живых организмов к среде обитания в разных природных зонах</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/88655942</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26</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Жизнь в океане. Изменение </w:t>
            </w:r>
            <w:r w:rsidRPr="003D1F2F">
              <w:rPr>
                <w:rFonts w:ascii="Times New Roman" w:hAnsi="Times New Roman"/>
                <w:color w:val="000000"/>
                <w:sz w:val="24"/>
                <w:lang w:val="ru-RU"/>
              </w:rPr>
              <w:lastRenderedPageBreak/>
              <w:t>животного и растительного мира океана с глубиной и географической широтой</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w:t>
              </w:r>
              <w:r>
                <w:rPr>
                  <w:rFonts w:ascii="Times New Roman" w:hAnsi="Times New Roman"/>
                  <w:color w:val="0000FF"/>
                  <w:u w:val="single"/>
                </w:rPr>
                <w:t>af</w:t>
              </w:r>
              <w:r w:rsidRPr="003D1F2F">
                <w:rPr>
                  <w:rFonts w:ascii="Times New Roman" w:hAnsi="Times New Roman"/>
                  <w:color w:val="0000FF"/>
                  <w:u w:val="single"/>
                  <w:lang w:val="ru-RU"/>
                </w:rPr>
                <w:t>0</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 Всероссийская проверочная работа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28</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29</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w:t>
              </w:r>
              <w:r>
                <w:rPr>
                  <w:rFonts w:ascii="Times New Roman" w:hAnsi="Times New Roman"/>
                  <w:color w:val="0000FF"/>
                  <w:u w:val="single"/>
                </w:rPr>
                <w:t>e</w:t>
              </w:r>
              <w:r w:rsidRPr="003D1F2F">
                <w:rPr>
                  <w:rFonts w:ascii="Times New Roman" w:hAnsi="Times New Roman"/>
                  <w:color w:val="0000FF"/>
                  <w:u w:val="single"/>
                  <w:lang w:val="ru-RU"/>
                </w:rPr>
                <w:t>24</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30</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/88655</w:t>
              </w:r>
              <w:r>
                <w:rPr>
                  <w:rFonts w:ascii="Times New Roman" w:hAnsi="Times New Roman"/>
                  <w:color w:val="0000FF"/>
                  <w:u w:val="single"/>
                </w:rPr>
                <w:t>f</w:t>
              </w:r>
              <w:r w:rsidRPr="003D1F2F">
                <w:rPr>
                  <w:rFonts w:ascii="Times New Roman" w:hAnsi="Times New Roman"/>
                  <w:color w:val="0000FF"/>
                  <w:u w:val="single"/>
                  <w:lang w:val="ru-RU"/>
                </w:rPr>
                <w:t>50</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/886560</w:t>
              </w:r>
              <w:r>
                <w:rPr>
                  <w:rFonts w:ascii="Times New Roman" w:hAnsi="Times New Roman"/>
                  <w:color w:val="0000FF"/>
                  <w:u w:val="single"/>
                </w:rPr>
                <w:t>ae</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168" w:type="dxa"/>
            <w:tcMar>
              <w:top w:w="50" w:type="dxa"/>
              <w:left w:w="100" w:type="dxa"/>
            </w:tcMar>
            <w:vAlign w:val="center"/>
          </w:tcPr>
          <w:p w:rsidR="00456415" w:rsidRDefault="00FD4BED">
            <w:pPr>
              <w:spacing w:after="0"/>
              <w:ind w:left="135"/>
            </w:pPr>
            <w:r>
              <w:rPr>
                <w:rFonts w:ascii="Times New Roman" w:hAnsi="Times New Roman"/>
                <w:color w:val="000000"/>
                <w:sz w:val="24"/>
              </w:rPr>
              <w:t>Круговороты веществ на Земле</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/8865627</w:t>
              </w:r>
              <w:r>
                <w:rPr>
                  <w:rFonts w:ascii="Times New Roman" w:hAnsi="Times New Roman"/>
                  <w:color w:val="0000FF"/>
                  <w:u w:val="single"/>
                </w:rPr>
                <w:t>a</w:t>
              </w:r>
            </w:hyperlink>
          </w:p>
        </w:tc>
      </w:tr>
      <w:tr w:rsidR="00456415" w:rsidRPr="006C1F92">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33</w:t>
            </w:r>
          </w:p>
        </w:tc>
        <w:tc>
          <w:tcPr>
            <w:tcW w:w="3168"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Почва, её строение и состав. </w:t>
            </w:r>
            <w:r>
              <w:rPr>
                <w:rFonts w:ascii="Times New Roman" w:hAnsi="Times New Roman"/>
                <w:color w:val="000000"/>
                <w:sz w:val="24"/>
              </w:rPr>
              <w:t>Охрана почв</w:t>
            </w:r>
          </w:p>
        </w:tc>
        <w:tc>
          <w:tcPr>
            <w:tcW w:w="830"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Билиотека ЦОК </w:t>
            </w:r>
            <w:hyperlink r:id="rId11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/886563</w:t>
              </w:r>
              <w:r>
                <w:rPr>
                  <w:rFonts w:ascii="Times New Roman" w:hAnsi="Times New Roman"/>
                  <w:color w:val="0000FF"/>
                  <w:u w:val="single"/>
                </w:rPr>
                <w:t>ba</w:t>
              </w:r>
            </w:hyperlink>
          </w:p>
        </w:tc>
      </w:tr>
      <w:tr w:rsidR="00456415">
        <w:trPr>
          <w:trHeight w:val="144"/>
          <w:tblCellSpacing w:w="20" w:type="nil"/>
        </w:trPr>
        <w:tc>
          <w:tcPr>
            <w:tcW w:w="378" w:type="dxa"/>
            <w:tcMar>
              <w:top w:w="50" w:type="dxa"/>
              <w:left w:w="100" w:type="dxa"/>
            </w:tcMar>
            <w:vAlign w:val="center"/>
          </w:tcPr>
          <w:p w:rsidR="00456415" w:rsidRDefault="00FD4BED">
            <w:pPr>
              <w:spacing w:after="0"/>
            </w:pPr>
            <w:r>
              <w:rPr>
                <w:rFonts w:ascii="Times New Roman" w:hAnsi="Times New Roman"/>
                <w:color w:val="000000"/>
                <w:sz w:val="24"/>
              </w:rPr>
              <w:t>34</w:t>
            </w:r>
          </w:p>
        </w:tc>
        <w:tc>
          <w:tcPr>
            <w:tcW w:w="3168"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Резервный урок. Природная </w:t>
            </w:r>
            <w:r w:rsidRPr="003D1F2F">
              <w:rPr>
                <w:rFonts w:ascii="Times New Roman" w:hAnsi="Times New Roman"/>
                <w:color w:val="000000"/>
                <w:sz w:val="24"/>
                <w:lang w:val="ru-RU"/>
              </w:rPr>
              <w:lastRenderedPageBreak/>
              <w:t>среда. Охрана природы. Природные особо охраняемы территории. Всемирное наследие ЮНЕСКО</w:t>
            </w:r>
          </w:p>
        </w:tc>
        <w:tc>
          <w:tcPr>
            <w:tcW w:w="830"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456415" w:rsidRDefault="00456415">
            <w:pPr>
              <w:spacing w:after="0"/>
              <w:ind w:left="135"/>
              <w:jc w:val="center"/>
            </w:pPr>
          </w:p>
        </w:tc>
        <w:tc>
          <w:tcPr>
            <w:tcW w:w="1628" w:type="dxa"/>
            <w:tcMar>
              <w:top w:w="50" w:type="dxa"/>
              <w:left w:w="100" w:type="dxa"/>
            </w:tcMar>
            <w:vAlign w:val="center"/>
          </w:tcPr>
          <w:p w:rsidR="00456415" w:rsidRDefault="00456415">
            <w:pPr>
              <w:spacing w:after="0"/>
              <w:ind w:left="135"/>
              <w:jc w:val="center"/>
            </w:pPr>
          </w:p>
        </w:tc>
        <w:tc>
          <w:tcPr>
            <w:tcW w:w="1155" w:type="dxa"/>
            <w:tcMar>
              <w:top w:w="50" w:type="dxa"/>
              <w:left w:w="100" w:type="dxa"/>
            </w:tcMar>
            <w:vAlign w:val="center"/>
          </w:tcPr>
          <w:p w:rsidR="00456415" w:rsidRDefault="00456415">
            <w:pPr>
              <w:spacing w:after="0"/>
              <w:ind w:left="135"/>
            </w:pPr>
          </w:p>
        </w:tc>
        <w:tc>
          <w:tcPr>
            <w:tcW w:w="1977" w:type="dxa"/>
            <w:tcMar>
              <w:top w:w="50" w:type="dxa"/>
              <w:left w:w="100" w:type="dxa"/>
            </w:tcMar>
            <w:vAlign w:val="center"/>
          </w:tcPr>
          <w:p w:rsidR="00456415" w:rsidRDefault="00456415">
            <w:pPr>
              <w:spacing w:after="0"/>
              <w:ind w:left="135"/>
            </w:pPr>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8"/>
        <w:gridCol w:w="4041"/>
        <w:gridCol w:w="1160"/>
        <w:gridCol w:w="1841"/>
        <w:gridCol w:w="1910"/>
        <w:gridCol w:w="1347"/>
        <w:gridCol w:w="2873"/>
      </w:tblGrid>
      <w:tr w:rsidR="00456415">
        <w:trPr>
          <w:trHeight w:val="144"/>
          <w:tblCellSpacing w:w="20" w:type="nil"/>
        </w:trPr>
        <w:tc>
          <w:tcPr>
            <w:tcW w:w="361"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432"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Тема урока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Дата изучения </w:t>
            </w:r>
          </w:p>
          <w:p w:rsidR="00456415" w:rsidRDefault="00456415">
            <w:pPr>
              <w:spacing w:after="0"/>
              <w:ind w:left="135"/>
            </w:pPr>
          </w:p>
        </w:tc>
        <w:tc>
          <w:tcPr>
            <w:tcW w:w="1944"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802"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496"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598"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/88656630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/88656874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История Земли как планеты</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/886569</w:t>
              </w:r>
              <w:r>
                <w:rPr>
                  <w:rFonts w:ascii="Times New Roman" w:hAnsi="Times New Roman"/>
                  <w:color w:val="0000FF"/>
                  <w:u w:val="single"/>
                </w:rPr>
                <w:t>fa</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Литосферные плиты и их движение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w:t>
              </w:r>
              <w:r>
                <w:rPr>
                  <w:rFonts w:ascii="Times New Roman" w:hAnsi="Times New Roman"/>
                  <w:color w:val="0000FF"/>
                  <w:u w:val="single"/>
                </w:rPr>
                <w:t>b</w:t>
              </w:r>
              <w:r w:rsidRPr="003D1F2F">
                <w:rPr>
                  <w:rFonts w:ascii="Times New Roman" w:hAnsi="Times New Roman"/>
                  <w:color w:val="0000FF"/>
                  <w:u w:val="single"/>
                  <w:lang w:val="ru-RU"/>
                </w:rPr>
                <w:t>1</w:t>
              </w:r>
              <w:r>
                <w:rPr>
                  <w:rFonts w:ascii="Times New Roman" w:hAnsi="Times New Roman"/>
                  <w:color w:val="0000FF"/>
                  <w:u w:val="single"/>
                </w:rPr>
                <w:t>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Материки, океаны и части света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w:t>
              </w:r>
              <w:r>
                <w:rPr>
                  <w:rFonts w:ascii="Times New Roman" w:hAnsi="Times New Roman"/>
                  <w:color w:val="0000FF"/>
                  <w:u w:val="single"/>
                </w:rPr>
                <w:t>d</w:t>
              </w:r>
              <w:r w:rsidRPr="003D1F2F">
                <w:rPr>
                  <w:rFonts w:ascii="Times New Roman" w:hAnsi="Times New Roman"/>
                  <w:color w:val="0000FF"/>
                  <w:u w:val="single"/>
                  <w:lang w:val="ru-RU"/>
                </w:rPr>
                <w:t>60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Сейсмические пояса Земли. Практическая работа "Объяснение вулканических или сейсмических событий, о которых говорится в </w:t>
            </w:r>
            <w:r w:rsidRPr="003D1F2F">
              <w:rPr>
                <w:rFonts w:ascii="Times New Roman" w:hAnsi="Times New Roman"/>
                <w:color w:val="000000"/>
                <w:sz w:val="24"/>
                <w:lang w:val="ru-RU"/>
              </w:rPr>
              <w:lastRenderedPageBreak/>
              <w:t>тексте"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w:t>
              </w:r>
              <w:r>
                <w:rPr>
                  <w:rFonts w:ascii="Times New Roman" w:hAnsi="Times New Roman"/>
                  <w:color w:val="0000FF"/>
                  <w:u w:val="single"/>
                </w:rPr>
                <w:t>e</w:t>
              </w:r>
              <w:r w:rsidRPr="003D1F2F">
                <w:rPr>
                  <w:rFonts w:ascii="Times New Roman" w:hAnsi="Times New Roman"/>
                  <w:color w:val="0000FF"/>
                  <w:u w:val="single"/>
                  <w:lang w:val="ru-RU"/>
                </w:rPr>
                <w:t>8</w:t>
              </w:r>
              <w:r>
                <w:rPr>
                  <w:rFonts w:ascii="Times New Roman" w:hAnsi="Times New Roman"/>
                  <w:color w:val="0000FF"/>
                  <w:u w:val="single"/>
                </w:rPr>
                <w:t>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/88656</w:t>
              </w:r>
              <w:r>
                <w:rPr>
                  <w:rFonts w:ascii="Times New Roman" w:hAnsi="Times New Roman"/>
                  <w:color w:val="0000FF"/>
                  <w:u w:val="single"/>
                </w:rPr>
                <w:t>f</w:t>
              </w:r>
              <w:r w:rsidRPr="003D1F2F">
                <w:rPr>
                  <w:rFonts w:ascii="Times New Roman" w:hAnsi="Times New Roman"/>
                  <w:color w:val="0000FF"/>
                  <w:u w:val="single"/>
                  <w:lang w:val="ru-RU"/>
                </w:rPr>
                <w:t>9</w:t>
              </w:r>
              <w:r>
                <w:rPr>
                  <w:rFonts w:ascii="Times New Roman" w:hAnsi="Times New Roman"/>
                  <w:color w:val="0000FF"/>
                  <w:u w:val="single"/>
                </w:rPr>
                <w:t>a</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8</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Полезные ископаемые</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/886570</w:t>
              </w:r>
              <w:r>
                <w:rPr>
                  <w:rFonts w:ascii="Times New Roman" w:hAnsi="Times New Roman"/>
                  <w:color w:val="0000FF"/>
                  <w:u w:val="single"/>
                </w:rPr>
                <w:t>b</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"Литосфера и рельеф Земли"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/88657288</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10</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Закономерности распределения температуры воздуха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/88657440</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Воздушные массы, их типы. Преобладающие ветры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/8865759</w:t>
              </w:r>
              <w:r>
                <w:rPr>
                  <w:rFonts w:ascii="Times New Roman" w:hAnsi="Times New Roman"/>
                  <w:color w:val="0000FF"/>
                  <w:u w:val="single"/>
                </w:rPr>
                <w:t>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/886576</w:t>
              </w:r>
              <w:r>
                <w:rPr>
                  <w:rFonts w:ascii="Times New Roman" w:hAnsi="Times New Roman"/>
                  <w:color w:val="0000FF"/>
                  <w:u w:val="single"/>
                </w:rPr>
                <w:t>de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Влияние климатических условий на жизнь людей. Глобальные изменения климата и различные </w:t>
            </w:r>
            <w:r w:rsidRPr="003D1F2F">
              <w:rPr>
                <w:rFonts w:ascii="Times New Roman" w:hAnsi="Times New Roman"/>
                <w:color w:val="000000"/>
                <w:sz w:val="24"/>
                <w:lang w:val="ru-RU"/>
              </w:rPr>
              <w:lastRenderedPageBreak/>
              <w:t>точки зрения на их причины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/88657800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w:t>
              </w:r>
              <w:r>
                <w:rPr>
                  <w:rFonts w:ascii="Times New Roman" w:hAnsi="Times New Roman"/>
                  <w:color w:val="0000FF"/>
                  <w:u w:val="single"/>
                </w:rPr>
                <w:t>b</w:t>
              </w:r>
              <w:r w:rsidRPr="003D1F2F">
                <w:rPr>
                  <w:rFonts w:ascii="Times New Roman" w:hAnsi="Times New Roman"/>
                  <w:color w:val="0000FF"/>
                  <w:u w:val="single"/>
                  <w:lang w:val="ru-RU"/>
                </w:rPr>
                <w:t>3</w:t>
              </w:r>
              <w:r>
                <w:rPr>
                  <w:rFonts w:ascii="Times New Roman" w:hAnsi="Times New Roman"/>
                  <w:color w:val="0000FF"/>
                  <w:u w:val="single"/>
                </w:rPr>
                <w:t>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"Атмосфера и Климаты Земли"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w:t>
              </w:r>
              <w:r>
                <w:rPr>
                  <w:rFonts w:ascii="Times New Roman" w:hAnsi="Times New Roman"/>
                  <w:color w:val="0000FF"/>
                  <w:u w:val="single"/>
                </w:rPr>
                <w:t>ca</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Мировой океан и его части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/88658444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18</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/886586</w:t>
              </w:r>
              <w:r>
                <w:rPr>
                  <w:rFonts w:ascii="Times New Roman" w:hAnsi="Times New Roman"/>
                  <w:color w:val="0000FF"/>
                  <w:u w:val="single"/>
                </w:rPr>
                <w:t>c</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19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/88657</w:t>
              </w:r>
              <w:r>
                <w:rPr>
                  <w:rFonts w:ascii="Times New Roman" w:hAnsi="Times New Roman"/>
                  <w:color w:val="0000FF"/>
                  <w:u w:val="single"/>
                </w:rPr>
                <w:t>f</w:t>
              </w:r>
              <w:r w:rsidRPr="003D1F2F">
                <w:rPr>
                  <w:rFonts w:ascii="Times New Roman" w:hAnsi="Times New Roman"/>
                  <w:color w:val="0000FF"/>
                  <w:u w:val="single"/>
                  <w:lang w:val="ru-RU"/>
                </w:rPr>
                <w:t>94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20</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/886587</w:t>
              </w:r>
              <w:r>
                <w:rPr>
                  <w:rFonts w:ascii="Times New Roman" w:hAnsi="Times New Roman"/>
                  <w:color w:val="0000FF"/>
                  <w:u w:val="single"/>
                </w:rPr>
                <w:t>f</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Жизнь в океане. Основные районы рыболовства. Экологические </w:t>
            </w:r>
            <w:r w:rsidRPr="003D1F2F">
              <w:rPr>
                <w:rFonts w:ascii="Times New Roman" w:hAnsi="Times New Roman"/>
                <w:color w:val="000000"/>
                <w:sz w:val="24"/>
                <w:lang w:val="ru-RU"/>
              </w:rPr>
              <w:lastRenderedPageBreak/>
              <w:t>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/88658</w:t>
              </w:r>
              <w:r>
                <w:rPr>
                  <w:rFonts w:ascii="Times New Roman" w:hAnsi="Times New Roman"/>
                  <w:color w:val="0000FF"/>
                  <w:u w:val="single"/>
                </w:rPr>
                <w:t>f</w:t>
              </w:r>
              <w:r w:rsidRPr="003D1F2F">
                <w:rPr>
                  <w:rFonts w:ascii="Times New Roman" w:hAnsi="Times New Roman"/>
                  <w:color w:val="0000FF"/>
                  <w:u w:val="single"/>
                  <w:lang w:val="ru-RU"/>
                </w:rPr>
                <w:t>52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22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/886590</w:t>
              </w:r>
              <w:r>
                <w:rPr>
                  <w:rFonts w:ascii="Times New Roman" w:hAnsi="Times New Roman"/>
                  <w:color w:val="0000FF"/>
                  <w:u w:val="single"/>
                </w:rPr>
                <w:t>ce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23</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/88659272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/8865939</w:t>
              </w:r>
              <w:r>
                <w:rPr>
                  <w:rFonts w:ascii="Times New Roman" w:hAnsi="Times New Roman"/>
                  <w:color w:val="0000FF"/>
                  <w:u w:val="single"/>
                </w:rPr>
                <w:t>e</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26</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lastRenderedPageBreak/>
              <w:t>Языковая классификация народов мира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/88659538</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Мировые и национальные религии. География мировых религий</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/88659664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28</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/886597</w:t>
              </w:r>
              <w:r>
                <w:rPr>
                  <w:rFonts w:ascii="Times New Roman" w:hAnsi="Times New Roman"/>
                  <w:color w:val="0000FF"/>
                  <w:u w:val="single"/>
                </w:rPr>
                <w:t>ae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29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/886599</w:t>
              </w:r>
              <w:r>
                <w:rPr>
                  <w:rFonts w:ascii="Times New Roman" w:hAnsi="Times New Roman"/>
                  <w:color w:val="0000FF"/>
                  <w:u w:val="single"/>
                </w:rPr>
                <w:t>d</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30</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Африка. История открытия. Географическое положение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/88659</w:t>
              </w:r>
              <w:r>
                <w:rPr>
                  <w:rFonts w:ascii="Times New Roman" w:hAnsi="Times New Roman"/>
                  <w:color w:val="0000FF"/>
                  <w:u w:val="single"/>
                </w:rPr>
                <w:t>b</w:t>
              </w:r>
              <w:r w:rsidRPr="003D1F2F">
                <w:rPr>
                  <w:rFonts w:ascii="Times New Roman" w:hAnsi="Times New Roman"/>
                  <w:color w:val="0000FF"/>
                  <w:u w:val="single"/>
                  <w:lang w:val="ru-RU"/>
                </w:rPr>
                <w:t>28</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ab</w:t>
              </w:r>
              <w:r w:rsidRPr="003D1F2F">
                <w:rPr>
                  <w:rFonts w:ascii="Times New Roman" w:hAnsi="Times New Roman"/>
                  <w:color w:val="0000FF"/>
                  <w:u w:val="single"/>
                  <w:lang w:val="ru-RU"/>
                </w:rPr>
                <w:t>2</w:t>
              </w:r>
              <w:r>
                <w:rPr>
                  <w:rFonts w:ascii="Times New Roman" w:hAnsi="Times New Roman"/>
                  <w:color w:val="0000FF"/>
                  <w:u w:val="single"/>
                </w:rPr>
                <w:t>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w:t>
              </w:r>
              <w:r w:rsidRPr="003D1F2F">
                <w:rPr>
                  <w:rFonts w:ascii="Times New Roman" w:hAnsi="Times New Roman"/>
                  <w:color w:val="0000FF"/>
                  <w:u w:val="single"/>
                  <w:lang w:val="ru-RU"/>
                </w:rPr>
                <w:t>4</w:t>
              </w:r>
              <w:r>
                <w:rPr>
                  <w:rFonts w:ascii="Times New Roman" w:hAnsi="Times New Roman"/>
                  <w:color w:val="0000FF"/>
                  <w:u w:val="single"/>
                </w:rPr>
                <w:t>ce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33</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Африка. Крупнейшие по </w:t>
            </w:r>
            <w:r w:rsidRPr="003D1F2F">
              <w:rPr>
                <w:rFonts w:ascii="Times New Roman" w:hAnsi="Times New Roman"/>
                <w:color w:val="000000"/>
                <w:sz w:val="24"/>
                <w:lang w:val="ru-RU"/>
              </w:rPr>
              <w:lastRenderedPageBreak/>
              <w:t>территории и численности населения страны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w:t>
              </w:r>
              <w:r w:rsidRPr="003D1F2F">
                <w:rPr>
                  <w:rFonts w:ascii="Times New Roman" w:hAnsi="Times New Roman"/>
                  <w:color w:val="0000FF"/>
                  <w:u w:val="single"/>
                  <w:lang w:val="ru-RU"/>
                </w:rPr>
                <w:t>62</w:t>
              </w:r>
              <w:r>
                <w:rPr>
                  <w:rFonts w:ascii="Times New Roman" w:hAnsi="Times New Roman"/>
                  <w:color w:val="0000FF"/>
                  <w:u w:val="single"/>
                </w:rPr>
                <w:t>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Южная Америка. История открытия. Географическое положение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ab</w:t>
              </w:r>
              <w:r w:rsidRPr="003D1F2F">
                <w:rPr>
                  <w:rFonts w:ascii="Times New Roman" w:hAnsi="Times New Roman"/>
                  <w:color w:val="0000FF"/>
                  <w:u w:val="single"/>
                  <w:lang w:val="ru-RU"/>
                </w:rPr>
                <w:t>2</w:t>
              </w:r>
              <w:r>
                <w:rPr>
                  <w:rFonts w:ascii="Times New Roman" w:hAnsi="Times New Roman"/>
                  <w:color w:val="0000FF"/>
                  <w:u w:val="single"/>
                </w:rPr>
                <w:t>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35</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w:t>
              </w:r>
              <w:r w:rsidRPr="003D1F2F">
                <w:rPr>
                  <w:rFonts w:ascii="Times New Roman" w:hAnsi="Times New Roman"/>
                  <w:color w:val="0000FF"/>
                  <w:u w:val="single"/>
                  <w:lang w:val="ru-RU"/>
                </w:rPr>
                <w:t>72</w:t>
              </w:r>
              <w:r>
                <w:rPr>
                  <w:rFonts w:ascii="Times New Roman" w:hAnsi="Times New Roman"/>
                  <w:color w:val="0000FF"/>
                  <w:u w:val="single"/>
                </w:rPr>
                <w:t>a</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w:t>
              </w:r>
              <w:r w:rsidRPr="003D1F2F">
                <w:rPr>
                  <w:rFonts w:ascii="Times New Roman" w:hAnsi="Times New Roman"/>
                  <w:color w:val="0000FF"/>
                  <w:u w:val="single"/>
                  <w:lang w:val="ru-RU"/>
                </w:rPr>
                <w:t>79</w:t>
              </w:r>
              <w:r>
                <w:rPr>
                  <w:rFonts w:ascii="Times New Roman" w:hAnsi="Times New Roman"/>
                  <w:color w:val="0000FF"/>
                  <w:u w:val="single"/>
                </w:rPr>
                <w:t>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Южная Америка. Крупнейшие по территории и численности населения страны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ac</w:t>
              </w:r>
              <w:r w:rsidRPr="003D1F2F">
                <w:rPr>
                  <w:rFonts w:ascii="Times New Roman" w:hAnsi="Times New Roman"/>
                  <w:color w:val="0000FF"/>
                  <w:u w:val="single"/>
                  <w:lang w:val="ru-RU"/>
                </w:rPr>
                <w:t>76</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38</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w:t>
              </w:r>
              <w:r w:rsidRPr="003D1F2F">
                <w:rPr>
                  <w:rFonts w:ascii="Times New Roman" w:hAnsi="Times New Roman"/>
                  <w:color w:val="0000FF"/>
                  <w:u w:val="single"/>
                  <w:lang w:val="ru-RU"/>
                </w:rPr>
                <w:t>932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39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w:t>
              </w:r>
              <w:r w:rsidRPr="003D1F2F">
                <w:rPr>
                  <w:rFonts w:ascii="Times New Roman" w:hAnsi="Times New Roman"/>
                  <w:color w:val="0000FF"/>
                  <w:u w:val="single"/>
                  <w:lang w:val="ru-RU"/>
                </w:rPr>
                <w:t>97</w:t>
              </w:r>
              <w:r>
                <w:rPr>
                  <w:rFonts w:ascii="Times New Roman" w:hAnsi="Times New Roman"/>
                  <w:color w:val="0000FF"/>
                  <w:u w:val="single"/>
                </w:rPr>
                <w:t>e</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40</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Австралия и Океания. Население. Политическая карта. Изменение </w:t>
            </w:r>
            <w:r w:rsidRPr="003D1F2F">
              <w:rPr>
                <w:rFonts w:ascii="Times New Roman" w:hAnsi="Times New Roman"/>
                <w:color w:val="000000"/>
                <w:sz w:val="24"/>
                <w:lang w:val="ru-RU"/>
              </w:rPr>
              <w:lastRenderedPageBreak/>
              <w:t>природы под влиянием хозяйственной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ad</w:t>
              </w:r>
              <w:r w:rsidRPr="003D1F2F">
                <w:rPr>
                  <w:rFonts w:ascii="Times New Roman" w:hAnsi="Times New Roman"/>
                  <w:color w:val="0000FF"/>
                  <w:u w:val="single"/>
                  <w:lang w:val="ru-RU"/>
                </w:rPr>
                <w:t>98</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ba</w:t>
              </w:r>
              <w:r w:rsidRPr="003D1F2F">
                <w:rPr>
                  <w:rFonts w:ascii="Times New Roman" w:hAnsi="Times New Roman"/>
                  <w:color w:val="0000FF"/>
                  <w:u w:val="single"/>
                  <w:lang w:val="ru-RU"/>
                </w:rPr>
                <w:t>86</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43</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bba</w:t>
              </w:r>
              <w:r w:rsidRPr="003D1F2F">
                <w:rPr>
                  <w:rFonts w:ascii="Times New Roman" w:hAnsi="Times New Roman"/>
                  <w:color w:val="0000FF"/>
                  <w:u w:val="single"/>
                  <w:lang w:val="ru-RU"/>
                </w:rPr>
                <w:t>8</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Северная Америка. История открытия и освоения</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47</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Северная Америка. Географическое положение</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be</w:t>
              </w:r>
              <w:r w:rsidRPr="003D1F2F">
                <w:rPr>
                  <w:rFonts w:ascii="Times New Roman" w:hAnsi="Times New Roman"/>
                  <w:color w:val="0000FF"/>
                  <w:u w:val="single"/>
                  <w:lang w:val="ru-RU"/>
                </w:rPr>
                <w:t>6</w:t>
              </w:r>
              <w:r>
                <w:rPr>
                  <w:rFonts w:ascii="Times New Roman" w:hAnsi="Times New Roman"/>
                  <w:color w:val="0000FF"/>
                  <w:u w:val="single"/>
                </w:rPr>
                <w:t>e</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48</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Северная Америка. Основные </w:t>
            </w:r>
            <w:r w:rsidRPr="003D1F2F">
              <w:rPr>
                <w:rFonts w:ascii="Times New Roman" w:hAnsi="Times New Roman"/>
                <w:color w:val="000000"/>
                <w:sz w:val="24"/>
                <w:lang w:val="ru-RU"/>
              </w:rPr>
              <w:lastRenderedPageBreak/>
              <w:t xml:space="preserve">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49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w:t>
              </w:r>
              <w:r w:rsidRPr="003D1F2F">
                <w:rPr>
                  <w:rFonts w:ascii="Times New Roman" w:hAnsi="Times New Roman"/>
                  <w:color w:val="0000FF"/>
                  <w:u w:val="single"/>
                  <w:lang w:val="ru-RU"/>
                </w:rPr>
                <w:t>4</w:t>
              </w:r>
              <w:r>
                <w:rPr>
                  <w:rFonts w:ascii="Times New Roman" w:hAnsi="Times New Roman"/>
                  <w:color w:val="0000FF"/>
                  <w:u w:val="single"/>
                </w:rPr>
                <w:t>d</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50</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ca</w:t>
              </w:r>
              <w:r w:rsidRPr="003D1F2F">
                <w:rPr>
                  <w:rFonts w:ascii="Times New Roman" w:hAnsi="Times New Roman"/>
                  <w:color w:val="0000FF"/>
                  <w:u w:val="single"/>
                  <w:lang w:val="ru-RU"/>
                </w:rPr>
                <w:t>6</w:t>
              </w:r>
              <w:r>
                <w:rPr>
                  <w:rFonts w:ascii="Times New Roman" w:hAnsi="Times New Roman"/>
                  <w:color w:val="0000FF"/>
                  <w:u w:val="single"/>
                </w:rPr>
                <w:t>c</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51</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История открытия и освоения</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53</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Евразия. Географическое положение</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bfb</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Основные черты рельефа и определяющие его факторы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w:t>
              </w:r>
              <w:r w:rsidRPr="003D1F2F">
                <w:rPr>
                  <w:rFonts w:ascii="Times New Roman" w:hAnsi="Times New Roman"/>
                  <w:color w:val="0000FF"/>
                  <w:u w:val="single"/>
                  <w:lang w:val="ru-RU"/>
                </w:rPr>
                <w:t>0</w:t>
              </w:r>
              <w:r>
                <w:rPr>
                  <w:rFonts w:ascii="Times New Roman" w:hAnsi="Times New Roman"/>
                  <w:color w:val="0000FF"/>
                  <w:u w:val="single"/>
                </w:rPr>
                <w:t>d</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w:t>
              </w:r>
              <w:r w:rsidRPr="003D1F2F">
                <w:rPr>
                  <w:rFonts w:ascii="Times New Roman" w:hAnsi="Times New Roman"/>
                  <w:color w:val="0000FF"/>
                  <w:u w:val="single"/>
                  <w:lang w:val="ru-RU"/>
                </w:rPr>
                <w:t>620</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Евразия. Основные черты </w:t>
            </w:r>
            <w:r w:rsidRPr="003D1F2F">
              <w:rPr>
                <w:rFonts w:ascii="Times New Roman" w:hAnsi="Times New Roman"/>
                <w:color w:val="000000"/>
                <w:sz w:val="24"/>
                <w:lang w:val="ru-RU"/>
              </w:rPr>
              <w:lastRenderedPageBreak/>
              <w:t>внутренних вод и определяющие их факторы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 Всероссийская проверочная работа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58</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Всероссийская проверочная работа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w:t>
              </w:r>
              <w:r w:rsidRPr="003D1F2F">
                <w:rPr>
                  <w:rFonts w:ascii="Times New Roman" w:hAnsi="Times New Roman"/>
                  <w:color w:val="0000FF"/>
                  <w:u w:val="single"/>
                  <w:lang w:val="ru-RU"/>
                </w:rPr>
                <w:t>962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59</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w:t>
              </w:r>
              <w:r w:rsidRPr="003D1F2F">
                <w:rPr>
                  <w:rFonts w:ascii="Times New Roman" w:hAnsi="Times New Roman"/>
                  <w:color w:val="0000FF"/>
                  <w:u w:val="single"/>
                  <w:lang w:val="ru-RU"/>
                </w:rPr>
                <w:t>7</w:t>
              </w:r>
              <w:r>
                <w:rPr>
                  <w:rFonts w:ascii="Times New Roman" w:hAnsi="Times New Roman"/>
                  <w:color w:val="0000FF"/>
                  <w:u w:val="single"/>
                </w:rPr>
                <w:t>b</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60</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Евразия. Население</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cbac</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61</w:t>
            </w:r>
          </w:p>
        </w:tc>
        <w:tc>
          <w:tcPr>
            <w:tcW w:w="3432" w:type="dxa"/>
            <w:tcMar>
              <w:top w:w="50" w:type="dxa"/>
              <w:left w:w="100" w:type="dxa"/>
            </w:tcMar>
            <w:vAlign w:val="center"/>
          </w:tcPr>
          <w:p w:rsidR="00456415" w:rsidRDefault="00FD4BED">
            <w:pPr>
              <w:spacing w:after="0"/>
              <w:ind w:left="135"/>
            </w:pPr>
            <w:r>
              <w:rPr>
                <w:rFonts w:ascii="Times New Roman" w:hAnsi="Times New Roman"/>
                <w:color w:val="000000"/>
                <w:sz w:val="24"/>
              </w:rPr>
              <w:t>Евразия. Политическая карта</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w:t>
              </w:r>
              <w:r w:rsidRPr="003D1F2F">
                <w:rPr>
                  <w:rFonts w:ascii="Times New Roman" w:hAnsi="Times New Roman"/>
                  <w:color w:val="0000FF"/>
                  <w:u w:val="single"/>
                  <w:lang w:val="ru-RU"/>
                </w:rPr>
                <w:t>2</w:t>
              </w:r>
              <w:r>
                <w:rPr>
                  <w:rFonts w:ascii="Times New Roman" w:hAnsi="Times New Roman"/>
                  <w:color w:val="0000FF"/>
                  <w:u w:val="single"/>
                </w:rPr>
                <w:t>e</w:t>
              </w:r>
              <w:r w:rsidRPr="003D1F2F">
                <w:rPr>
                  <w:rFonts w:ascii="Times New Roman" w:hAnsi="Times New Roman"/>
                  <w:color w:val="0000FF"/>
                  <w:u w:val="single"/>
                  <w:lang w:val="ru-RU"/>
                </w:rPr>
                <w:t>6</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62</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Крупнейшие по территории и численности населения страны</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63</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cf</w:t>
              </w:r>
              <w:r w:rsidRPr="003D1F2F">
                <w:rPr>
                  <w:rFonts w:ascii="Times New Roman" w:hAnsi="Times New Roman"/>
                  <w:color w:val="0000FF"/>
                  <w:u w:val="single"/>
                  <w:lang w:val="ru-RU"/>
                </w:rPr>
                <w:t>30</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64</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w:t>
              </w:r>
              <w:r w:rsidRPr="003D1F2F">
                <w:rPr>
                  <w:rFonts w:ascii="Times New Roman" w:hAnsi="Times New Roman"/>
                  <w:color w:val="0000FF"/>
                  <w:u w:val="single"/>
                  <w:lang w:val="ru-RU"/>
                </w:rPr>
                <w:t>4</w:t>
              </w:r>
              <w:r>
                <w:rPr>
                  <w:rFonts w:ascii="Times New Roman" w:hAnsi="Times New Roman"/>
                  <w:color w:val="0000FF"/>
                  <w:u w:val="single"/>
                </w:rPr>
                <w:t>b</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66</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w:t>
              </w:r>
              <w:r w:rsidRPr="003D1F2F">
                <w:rPr>
                  <w:rFonts w:ascii="Times New Roman" w:hAnsi="Times New Roman"/>
                  <w:color w:val="0000FF"/>
                  <w:u w:val="single"/>
                  <w:lang w:val="ru-RU"/>
                </w:rPr>
                <w:t>6</w:t>
              </w:r>
              <w:r>
                <w:rPr>
                  <w:rFonts w:ascii="Times New Roman" w:hAnsi="Times New Roman"/>
                  <w:color w:val="0000FF"/>
                  <w:u w:val="single"/>
                </w:rPr>
                <w:t>ba</w:t>
              </w:r>
            </w:hyperlink>
          </w:p>
        </w:tc>
      </w:tr>
      <w:tr w:rsidR="00456415" w:rsidRPr="006C1F92">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67</w:t>
            </w:r>
          </w:p>
        </w:tc>
        <w:tc>
          <w:tcPr>
            <w:tcW w:w="343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802"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w:t>
              </w:r>
              <w:r w:rsidRPr="003D1F2F">
                <w:rPr>
                  <w:rFonts w:ascii="Times New Roman" w:hAnsi="Times New Roman"/>
                  <w:color w:val="0000FF"/>
                  <w:u w:val="single"/>
                  <w:lang w:val="ru-RU"/>
                </w:rPr>
                <w:t>7</w:t>
              </w:r>
              <w:r>
                <w:rPr>
                  <w:rFonts w:ascii="Times New Roman" w:hAnsi="Times New Roman"/>
                  <w:color w:val="0000FF"/>
                  <w:u w:val="single"/>
                </w:rPr>
                <w:t>fa</w:t>
              </w:r>
            </w:hyperlink>
          </w:p>
        </w:tc>
      </w:tr>
      <w:tr w:rsidR="00456415">
        <w:trPr>
          <w:trHeight w:val="144"/>
          <w:tblCellSpacing w:w="20" w:type="nil"/>
        </w:trPr>
        <w:tc>
          <w:tcPr>
            <w:tcW w:w="361" w:type="dxa"/>
            <w:tcMar>
              <w:top w:w="50" w:type="dxa"/>
              <w:left w:w="100" w:type="dxa"/>
            </w:tcMar>
            <w:vAlign w:val="center"/>
          </w:tcPr>
          <w:p w:rsidR="00456415" w:rsidRDefault="00FD4BED">
            <w:pPr>
              <w:spacing w:after="0"/>
            </w:pPr>
            <w:r>
              <w:rPr>
                <w:rFonts w:ascii="Times New Roman" w:hAnsi="Times New Roman"/>
                <w:color w:val="000000"/>
                <w:sz w:val="24"/>
              </w:rPr>
              <w:t>68</w:t>
            </w:r>
          </w:p>
        </w:tc>
        <w:tc>
          <w:tcPr>
            <w:tcW w:w="343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Международное сотрудничество в охране природы. Глобальные проблемы человечества. Программа ООН и цели устойчивого развития. </w:t>
            </w:r>
            <w:r>
              <w:rPr>
                <w:rFonts w:ascii="Times New Roman" w:hAnsi="Times New Roman"/>
                <w:color w:val="000000"/>
                <w:sz w:val="24"/>
              </w:rPr>
              <w:t>Всемирное насление ЮНЕСКО: природные и культурные объекты</w:t>
            </w:r>
          </w:p>
        </w:tc>
        <w:tc>
          <w:tcPr>
            <w:tcW w:w="802"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456415" w:rsidRDefault="00456415">
            <w:pPr>
              <w:spacing w:after="0"/>
              <w:ind w:left="135"/>
              <w:jc w:val="center"/>
            </w:pPr>
          </w:p>
        </w:tc>
        <w:tc>
          <w:tcPr>
            <w:tcW w:w="1598" w:type="dxa"/>
            <w:tcMar>
              <w:top w:w="50" w:type="dxa"/>
              <w:left w:w="100" w:type="dxa"/>
            </w:tcMar>
            <w:vAlign w:val="center"/>
          </w:tcPr>
          <w:p w:rsidR="00456415" w:rsidRDefault="00456415">
            <w:pPr>
              <w:spacing w:after="0"/>
              <w:ind w:left="135"/>
              <w:jc w:val="center"/>
            </w:pPr>
          </w:p>
        </w:tc>
        <w:tc>
          <w:tcPr>
            <w:tcW w:w="1128" w:type="dxa"/>
            <w:tcMar>
              <w:top w:w="50" w:type="dxa"/>
              <w:left w:w="100" w:type="dxa"/>
            </w:tcMar>
            <w:vAlign w:val="center"/>
          </w:tcPr>
          <w:p w:rsidR="00456415" w:rsidRDefault="00456415">
            <w:pPr>
              <w:spacing w:after="0"/>
              <w:ind w:left="135"/>
            </w:pPr>
          </w:p>
        </w:tc>
        <w:tc>
          <w:tcPr>
            <w:tcW w:w="1944" w:type="dxa"/>
            <w:tcMar>
              <w:top w:w="50" w:type="dxa"/>
              <w:left w:w="100" w:type="dxa"/>
            </w:tcMar>
            <w:vAlign w:val="center"/>
          </w:tcPr>
          <w:p w:rsidR="00456415" w:rsidRDefault="00456415">
            <w:pPr>
              <w:spacing w:after="0"/>
              <w:ind w:left="135"/>
            </w:pPr>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3"/>
        <w:gridCol w:w="4160"/>
        <w:gridCol w:w="1106"/>
        <w:gridCol w:w="1841"/>
        <w:gridCol w:w="1910"/>
        <w:gridCol w:w="1347"/>
        <w:gridCol w:w="2873"/>
      </w:tblGrid>
      <w:tr w:rsidR="00456415">
        <w:trPr>
          <w:trHeight w:val="144"/>
          <w:tblCellSpacing w:w="20" w:type="nil"/>
        </w:trPr>
        <w:tc>
          <w:tcPr>
            <w:tcW w:w="333"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872"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Тема урока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1085"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Дата изучения </w:t>
            </w:r>
          </w:p>
          <w:p w:rsidR="00456415" w:rsidRDefault="00456415">
            <w:pPr>
              <w:spacing w:after="0"/>
              <w:ind w:left="135"/>
            </w:pPr>
          </w:p>
        </w:tc>
        <w:tc>
          <w:tcPr>
            <w:tcW w:w="1889"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756"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441"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546"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3D1F2F">
              <w:rPr>
                <w:rFonts w:ascii="Times New Roman" w:hAnsi="Times New Roman"/>
                <w:color w:val="000000"/>
                <w:sz w:val="24"/>
                <w:lang w:val="ru-RU"/>
              </w:rPr>
              <w:t>—</w:t>
            </w:r>
            <w:r>
              <w:rPr>
                <w:rFonts w:ascii="Times New Roman" w:hAnsi="Times New Roman"/>
                <w:color w:val="000000"/>
                <w:sz w:val="24"/>
              </w:rPr>
              <w:t>XVI</w:t>
            </w:r>
            <w:r w:rsidRPr="003D1F2F">
              <w:rPr>
                <w:rFonts w:ascii="Times New Roman" w:hAnsi="Times New Roman"/>
                <w:color w:val="000000"/>
                <w:sz w:val="24"/>
                <w:lang w:val="ru-RU"/>
              </w:rPr>
              <w:t xml:space="preserve"> вв.</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dc</w:t>
              </w:r>
              <w:r w:rsidRPr="003D1F2F">
                <w:rPr>
                  <w:rFonts w:ascii="Times New Roman" w:hAnsi="Times New Roman"/>
                  <w:color w:val="0000FF"/>
                  <w:u w:val="single"/>
                  <w:lang w:val="ru-RU"/>
                </w:rPr>
                <w:t>28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3D1F2F">
              <w:rPr>
                <w:rFonts w:ascii="Times New Roman" w:hAnsi="Times New Roman"/>
                <w:color w:val="000000"/>
                <w:sz w:val="24"/>
                <w:lang w:val="ru-RU"/>
              </w:rPr>
              <w:t>—</w:t>
            </w:r>
            <w:r>
              <w:rPr>
                <w:rFonts w:ascii="Times New Roman" w:hAnsi="Times New Roman"/>
                <w:color w:val="000000"/>
                <w:sz w:val="24"/>
              </w:rPr>
              <w:t>XIX</w:t>
            </w:r>
            <w:r w:rsidRPr="003D1F2F">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088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Изменения внешних границ России в ХХ в.</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254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3</w:t>
              </w:r>
              <w:r>
                <w:rPr>
                  <w:rFonts w:ascii="Times New Roman" w:hAnsi="Times New Roman"/>
                  <w:color w:val="0000FF"/>
                  <w:u w:val="single"/>
                </w:rPr>
                <w:t>da</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506</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68</w:t>
              </w:r>
              <w:r>
                <w:rPr>
                  <w:rFonts w:ascii="Times New Roman" w:hAnsi="Times New Roman"/>
                  <w:color w:val="0000FF"/>
                  <w:u w:val="single"/>
                </w:rPr>
                <w:t>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7</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w:t>
              </w:r>
              <w:r w:rsidRPr="003D1F2F">
                <w:rPr>
                  <w:rFonts w:ascii="Times New Roman" w:hAnsi="Times New Roman"/>
                  <w:color w:val="0000FF"/>
                  <w:u w:val="single"/>
                  <w:lang w:val="ru-RU"/>
                </w:rPr>
                <w:t>876</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ebe</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ed</w:t>
              </w:r>
              <w:r w:rsidRPr="003D1F2F">
                <w:rPr>
                  <w:rFonts w:ascii="Times New Roman" w:hAnsi="Times New Roman"/>
                  <w:color w:val="0000FF"/>
                  <w:u w:val="single"/>
                  <w:lang w:val="ru-RU"/>
                </w:rPr>
                <w:t>94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10</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Федеральные округа. Районирование. Виды районирования территории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140</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410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2</w:t>
              </w:r>
              <w:r>
                <w:rPr>
                  <w:rFonts w:ascii="Times New Roman" w:hAnsi="Times New Roman"/>
                  <w:color w:val="0000FF"/>
                  <w:u w:val="single"/>
                </w:rPr>
                <w:t>b</w:t>
              </w:r>
              <w:r w:rsidRPr="003D1F2F">
                <w:rPr>
                  <w:rFonts w:ascii="Times New Roman" w:hAnsi="Times New Roman"/>
                  <w:color w:val="0000FF"/>
                  <w:u w:val="single"/>
                  <w:lang w:val="ru-RU"/>
                </w:rPr>
                <w:t>2</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Резервный урок. Обобщающее повторение по темам "История </w:t>
            </w:r>
            <w:r w:rsidRPr="003D1F2F">
              <w:rPr>
                <w:rFonts w:ascii="Times New Roman" w:hAnsi="Times New Roman"/>
                <w:color w:val="000000"/>
                <w:sz w:val="24"/>
                <w:lang w:val="ru-RU"/>
              </w:rPr>
              <w:lastRenderedPageBreak/>
              <w:t>формирования и освоения территории России" и "Географическое положение и границы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15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5</w:t>
              </w:r>
              <w:r>
                <w:rPr>
                  <w:rFonts w:ascii="Times New Roman" w:hAnsi="Times New Roman"/>
                  <w:color w:val="0000FF"/>
                  <w:u w:val="single"/>
                </w:rPr>
                <w:t>b</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6</w:t>
              </w:r>
              <w:r>
                <w:rPr>
                  <w:rFonts w:ascii="Times New Roman" w:hAnsi="Times New Roman"/>
                  <w:color w:val="0000FF"/>
                  <w:u w:val="single"/>
                </w:rPr>
                <w:t>e</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7</w:t>
              </w:r>
              <w:r>
                <w:rPr>
                  <w:rFonts w:ascii="Times New Roman" w:hAnsi="Times New Roman"/>
                  <w:color w:val="0000FF"/>
                  <w:u w:val="single"/>
                </w:rPr>
                <w:t>f</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18</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w:t>
              </w:r>
              <w:r w:rsidRPr="003D1F2F">
                <w:rPr>
                  <w:rFonts w:ascii="Times New Roman" w:hAnsi="Times New Roman"/>
                  <w:color w:val="0000FF"/>
                  <w:u w:val="single"/>
                  <w:lang w:val="ru-RU"/>
                </w:rPr>
                <w:t>91</w:t>
              </w:r>
              <w:r>
                <w:rPr>
                  <w:rFonts w:ascii="Times New Roman" w:hAnsi="Times New Roman"/>
                  <w:color w:val="0000FF"/>
                  <w:u w:val="single"/>
                </w:rPr>
                <w:t>a</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19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fcf</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20</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Зависимость между тектоническим строением, рельефом и размещением основных групп </w:t>
            </w:r>
            <w:r w:rsidRPr="003D1F2F">
              <w:rPr>
                <w:rFonts w:ascii="Times New Roman" w:hAnsi="Times New Roman"/>
                <w:color w:val="000000"/>
                <w:sz w:val="24"/>
                <w:lang w:val="ru-RU"/>
              </w:rPr>
              <w:lastRenderedPageBreak/>
              <w:t>полезных ископаемых по территории страны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fe</w:t>
              </w:r>
              <w:r w:rsidRPr="003D1F2F">
                <w:rPr>
                  <w:rFonts w:ascii="Times New Roman" w:hAnsi="Times New Roman"/>
                  <w:color w:val="0000FF"/>
                  <w:u w:val="single"/>
                  <w:lang w:val="ru-RU"/>
                </w:rPr>
                <w:t>4</w:t>
              </w:r>
              <w:r>
                <w:rPr>
                  <w:rFonts w:ascii="Times New Roman" w:hAnsi="Times New Roman"/>
                  <w:color w:val="0000FF"/>
                  <w:u w:val="single"/>
                </w:rPr>
                <w:t>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21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/8865</w:t>
              </w:r>
              <w:r>
                <w:rPr>
                  <w:rFonts w:ascii="Times New Roman" w:hAnsi="Times New Roman"/>
                  <w:color w:val="0000FF"/>
                  <w:u w:val="single"/>
                </w:rPr>
                <w:t>ff</w:t>
              </w:r>
              <w:r w:rsidRPr="003D1F2F">
                <w:rPr>
                  <w:rFonts w:ascii="Times New Roman" w:hAnsi="Times New Roman"/>
                  <w:color w:val="0000FF"/>
                  <w:u w:val="single"/>
                  <w:lang w:val="ru-RU"/>
                </w:rPr>
                <w:t>6</w:t>
              </w:r>
              <w:r>
                <w:rPr>
                  <w:rFonts w:ascii="Times New Roman" w:hAnsi="Times New Roman"/>
                  <w:color w:val="0000FF"/>
                  <w:u w:val="single"/>
                </w:rPr>
                <w:t>e</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/886600</w:t>
              </w:r>
              <w:r>
                <w:rPr>
                  <w:rFonts w:ascii="Times New Roman" w:hAnsi="Times New Roman"/>
                  <w:color w:val="0000FF"/>
                  <w:u w:val="single"/>
                </w:rPr>
                <w:t>e</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/88660284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/88660414</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26</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Факторы, определяющие климат России</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/88660554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27</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/88660888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28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Распределение температуры воздуха по территории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/886609</w:t>
              </w:r>
              <w:r>
                <w:rPr>
                  <w:rFonts w:ascii="Times New Roman" w:hAnsi="Times New Roman"/>
                  <w:color w:val="0000FF"/>
                  <w:u w:val="single"/>
                </w:rPr>
                <w:t>c</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29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w:t>
              </w:r>
              <w:r>
                <w:rPr>
                  <w:rFonts w:ascii="Times New Roman" w:hAnsi="Times New Roman"/>
                  <w:color w:val="0000FF"/>
                  <w:u w:val="single"/>
                </w:rPr>
                <w:t>b</w:t>
              </w:r>
              <w:r w:rsidRPr="003D1F2F">
                <w:rPr>
                  <w:rFonts w:ascii="Times New Roman" w:hAnsi="Times New Roman"/>
                  <w:color w:val="0000FF"/>
                  <w:u w:val="single"/>
                  <w:lang w:val="ru-RU"/>
                </w:rPr>
                <w:t>58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30</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Климатические пояса и типы климатов России, их характеристики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w:t>
              </w:r>
              <w:r>
                <w:rPr>
                  <w:rFonts w:ascii="Times New Roman" w:hAnsi="Times New Roman"/>
                  <w:color w:val="0000FF"/>
                  <w:u w:val="single"/>
                </w:rPr>
                <w:t>d</w:t>
              </w:r>
              <w:r w:rsidRPr="003D1F2F">
                <w:rPr>
                  <w:rFonts w:ascii="Times New Roman" w:hAnsi="Times New Roman"/>
                  <w:color w:val="0000FF"/>
                  <w:u w:val="single"/>
                  <w:lang w:val="ru-RU"/>
                </w:rPr>
                <w:t>06</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/88660</w:t>
              </w:r>
              <w:r>
                <w:rPr>
                  <w:rFonts w:ascii="Times New Roman" w:hAnsi="Times New Roman"/>
                  <w:color w:val="0000FF"/>
                  <w:u w:val="single"/>
                </w:rPr>
                <w:t>e</w:t>
              </w:r>
              <w:r w:rsidRPr="003D1F2F">
                <w:rPr>
                  <w:rFonts w:ascii="Times New Roman" w:hAnsi="Times New Roman"/>
                  <w:color w:val="0000FF"/>
                  <w:u w:val="single"/>
                  <w:lang w:val="ru-RU"/>
                </w:rPr>
                <w:t>64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/88661030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33</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Моря как аквальные ПК</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/88661184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/886612</w:t>
              </w:r>
              <w:r>
                <w:rPr>
                  <w:rFonts w:ascii="Times New Roman" w:hAnsi="Times New Roman"/>
                  <w:color w:val="0000FF"/>
                  <w:u w:val="single"/>
                </w:rPr>
                <w:t>d</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/886614</w:t>
              </w:r>
              <w:r>
                <w:rPr>
                  <w:rFonts w:ascii="Times New Roman" w:hAnsi="Times New Roman"/>
                  <w:color w:val="0000FF"/>
                  <w:u w:val="single"/>
                </w:rPr>
                <w:t>ae</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36</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/88661602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37</w:t>
            </w:r>
          </w:p>
        </w:tc>
        <w:tc>
          <w:tcPr>
            <w:tcW w:w="3872" w:type="dxa"/>
            <w:tcMar>
              <w:top w:w="50" w:type="dxa"/>
              <w:left w:w="100" w:type="dxa"/>
            </w:tcMar>
            <w:vAlign w:val="center"/>
          </w:tcPr>
          <w:p w:rsidR="00456415" w:rsidRDefault="00FD4BED">
            <w:pPr>
              <w:spacing w:after="0"/>
              <w:ind w:left="135"/>
            </w:pPr>
            <w:r>
              <w:rPr>
                <w:rFonts w:ascii="Times New Roman" w:hAnsi="Times New Roman"/>
                <w:color w:val="000000"/>
                <w:sz w:val="24"/>
              </w:rPr>
              <w:t>Ледники. Многолетняя мерзлота</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/88661774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/886618</w:t>
              </w:r>
              <w:r>
                <w:rPr>
                  <w:rFonts w:ascii="Times New Roman" w:hAnsi="Times New Roman"/>
                  <w:color w:val="0000FF"/>
                  <w:u w:val="single"/>
                </w:rPr>
                <w:t>dc</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39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Резервный урок. Контрольная работа по разделу "Природа России". Обобщающее повторение по темам: "Геологическое строение, </w:t>
            </w:r>
            <w:r w:rsidRPr="003D1F2F">
              <w:rPr>
                <w:rFonts w:ascii="Times New Roman" w:hAnsi="Times New Roman"/>
                <w:color w:val="000000"/>
                <w:sz w:val="24"/>
                <w:lang w:val="ru-RU"/>
              </w:rPr>
              <w:lastRenderedPageBreak/>
              <w:t>рельеф и полезные ископаемые", "Климат и климатические ресурсы", "Моря России и внутренние воды"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40</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Почва — особый компонент природы. Факторы образования почв</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w:t>
              </w:r>
              <w:r>
                <w:rPr>
                  <w:rFonts w:ascii="Times New Roman" w:hAnsi="Times New Roman"/>
                  <w:color w:val="0000FF"/>
                  <w:u w:val="single"/>
                </w:rPr>
                <w:t>b</w:t>
              </w:r>
              <w:r w:rsidRPr="003D1F2F">
                <w:rPr>
                  <w:rFonts w:ascii="Times New Roman" w:hAnsi="Times New Roman"/>
                  <w:color w:val="0000FF"/>
                  <w:u w:val="single"/>
                  <w:lang w:val="ru-RU"/>
                </w:rPr>
                <w:t>48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Основные зональные типы почв, их свойства, различия в плодородии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w:t>
              </w:r>
              <w:r>
                <w:rPr>
                  <w:rFonts w:ascii="Times New Roman" w:hAnsi="Times New Roman"/>
                  <w:color w:val="0000FF"/>
                  <w:u w:val="single"/>
                </w:rPr>
                <w:t>c</w:t>
              </w:r>
              <w:r w:rsidRPr="003D1F2F">
                <w:rPr>
                  <w:rFonts w:ascii="Times New Roman" w:hAnsi="Times New Roman"/>
                  <w:color w:val="0000FF"/>
                  <w:u w:val="single"/>
                  <w:lang w:val="ru-RU"/>
                </w:rPr>
                <w:t>6</w:t>
              </w:r>
              <w:r>
                <w:rPr>
                  <w:rFonts w:ascii="Times New Roman" w:hAnsi="Times New Roman"/>
                  <w:color w:val="0000FF"/>
                  <w:u w:val="single"/>
                </w:rPr>
                <w:t>a</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w:t>
              </w:r>
              <w:r>
                <w:rPr>
                  <w:rFonts w:ascii="Times New Roman" w:hAnsi="Times New Roman"/>
                  <w:color w:val="0000FF"/>
                  <w:u w:val="single"/>
                </w:rPr>
                <w:t>d</w:t>
              </w:r>
              <w:r w:rsidRPr="003D1F2F">
                <w:rPr>
                  <w:rFonts w:ascii="Times New Roman" w:hAnsi="Times New Roman"/>
                  <w:color w:val="0000FF"/>
                  <w:u w:val="single"/>
                  <w:lang w:val="ru-RU"/>
                </w:rPr>
                <w:t>82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/88661</w:t>
              </w:r>
              <w:r>
                <w:rPr>
                  <w:rFonts w:ascii="Times New Roman" w:hAnsi="Times New Roman"/>
                  <w:color w:val="0000FF"/>
                  <w:u w:val="single"/>
                </w:rPr>
                <w:t>f</w:t>
              </w:r>
              <w:r w:rsidRPr="003D1F2F">
                <w:rPr>
                  <w:rFonts w:ascii="Times New Roman" w:hAnsi="Times New Roman"/>
                  <w:color w:val="0000FF"/>
                  <w:u w:val="single"/>
                  <w:lang w:val="ru-RU"/>
                </w:rPr>
                <w:t>3</w:t>
              </w:r>
              <w:r>
                <w:rPr>
                  <w:rFonts w:ascii="Times New Roman" w:hAnsi="Times New Roman"/>
                  <w:color w:val="0000FF"/>
                  <w:u w:val="single"/>
                </w:rPr>
                <w:t>a</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/8866219</w:t>
              </w:r>
              <w:r>
                <w:rPr>
                  <w:rFonts w:ascii="Times New Roman" w:hAnsi="Times New Roman"/>
                  <w:color w:val="0000FF"/>
                  <w:u w:val="single"/>
                </w:rPr>
                <w:t>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46</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Природно-хозяйственные зоны России. Арктическая пустыня, тундра и лесотундра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/886622</w:t>
              </w:r>
              <w:r>
                <w:rPr>
                  <w:rFonts w:ascii="Times New Roman" w:hAnsi="Times New Roman"/>
                  <w:color w:val="0000FF"/>
                  <w:u w:val="single"/>
                </w:rPr>
                <w:t>d</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47</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Природно-хозяйственные зоны России. Тайга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/88662462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48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Природно-хозяйственные зоны </w:t>
            </w:r>
            <w:r w:rsidRPr="003D1F2F">
              <w:rPr>
                <w:rFonts w:ascii="Times New Roman" w:hAnsi="Times New Roman"/>
                <w:color w:val="000000"/>
                <w:sz w:val="24"/>
                <w:lang w:val="ru-RU"/>
              </w:rPr>
              <w:lastRenderedPageBreak/>
              <w:t>России. Смешанные и широколиственные леса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/886625</w:t>
              </w:r>
              <w:r>
                <w:rPr>
                  <w:rFonts w:ascii="Times New Roman" w:hAnsi="Times New Roman"/>
                  <w:color w:val="0000FF"/>
                  <w:u w:val="single"/>
                </w:rPr>
                <w:t>ac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49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Природно-хозяйственные зоны России. Степи и лесостепи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/886626</w:t>
              </w:r>
              <w:r>
                <w:rPr>
                  <w:rFonts w:ascii="Times New Roman" w:hAnsi="Times New Roman"/>
                  <w:color w:val="0000FF"/>
                  <w:u w:val="single"/>
                </w:rPr>
                <w:t>ce</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50</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Природно-хозяйственные зоны России. Пустыни и полупустыни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/88662868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/886629</w:t>
              </w:r>
              <w:r>
                <w:rPr>
                  <w:rFonts w:ascii="Times New Roman" w:hAnsi="Times New Roman"/>
                  <w:color w:val="0000FF"/>
                  <w:u w:val="single"/>
                </w:rPr>
                <w:t>bc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w:t>
              </w:r>
              <w:r>
                <w:rPr>
                  <w:rFonts w:ascii="Times New Roman" w:hAnsi="Times New Roman"/>
                  <w:color w:val="0000FF"/>
                  <w:u w:val="single"/>
                </w:rPr>
                <w:t>af</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/88662</w:t>
              </w:r>
              <w:r>
                <w:rPr>
                  <w:rFonts w:ascii="Times New Roman" w:hAnsi="Times New Roman"/>
                  <w:color w:val="0000FF"/>
                  <w:u w:val="single"/>
                </w:rPr>
                <w:t>f</w:t>
              </w:r>
              <w:r w:rsidRPr="003D1F2F">
                <w:rPr>
                  <w:rFonts w:ascii="Times New Roman" w:hAnsi="Times New Roman"/>
                  <w:color w:val="0000FF"/>
                  <w:u w:val="single"/>
                  <w:lang w:val="ru-RU"/>
                </w:rPr>
                <w:t>20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Особо охраняемые природные территории России и своего края. Объекты Всемирного природного </w:t>
            </w:r>
            <w:r w:rsidRPr="003D1F2F">
              <w:rPr>
                <w:rFonts w:ascii="Times New Roman" w:hAnsi="Times New Roman"/>
                <w:color w:val="000000"/>
                <w:sz w:val="24"/>
                <w:lang w:val="ru-RU"/>
              </w:rPr>
              <w:lastRenderedPageBreak/>
              <w:t>наследия ЮНЕСКО; растения и животные, занесённые в Красную книгу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/88663182</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55</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3D1F2F">
              <w:rPr>
                <w:rFonts w:ascii="Times New Roman" w:hAnsi="Times New Roman"/>
                <w:color w:val="000000"/>
                <w:sz w:val="24"/>
                <w:lang w:val="ru-RU"/>
              </w:rPr>
              <w:t>—</w:t>
            </w:r>
            <w:r>
              <w:rPr>
                <w:rFonts w:ascii="Times New Roman" w:hAnsi="Times New Roman"/>
                <w:color w:val="000000"/>
                <w:sz w:val="24"/>
              </w:rPr>
              <w:t>XXI</w:t>
            </w:r>
            <w:r w:rsidRPr="003D1F2F">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/88663358</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56</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/8866348</w:t>
              </w:r>
              <w:r>
                <w:rPr>
                  <w:rFonts w:ascii="Times New Roman" w:hAnsi="Times New Roman"/>
                  <w:color w:val="0000FF"/>
                  <w:u w:val="single"/>
                </w:rPr>
                <w:t>e</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57</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Половой и возрастной состав населения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59</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/886635</w:t>
              </w:r>
              <w:r>
                <w:rPr>
                  <w:rFonts w:ascii="Times New Roman" w:hAnsi="Times New Roman"/>
                  <w:color w:val="0000FF"/>
                  <w:u w:val="single"/>
                </w:rPr>
                <w:t>c</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60</w:t>
            </w:r>
          </w:p>
        </w:tc>
        <w:tc>
          <w:tcPr>
            <w:tcW w:w="3872"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Географические особенности размещения населения. Основная </w:t>
            </w:r>
            <w:r w:rsidRPr="003D1F2F">
              <w:rPr>
                <w:rFonts w:ascii="Times New Roman" w:hAnsi="Times New Roman"/>
                <w:color w:val="000000"/>
                <w:sz w:val="24"/>
                <w:lang w:val="ru-RU"/>
              </w:rPr>
              <w:lastRenderedPageBreak/>
              <w:t xml:space="preserve">полоса расселения. </w:t>
            </w:r>
            <w:r>
              <w:rPr>
                <w:rFonts w:ascii="Times New Roman" w:hAnsi="Times New Roman"/>
                <w:color w:val="000000"/>
                <w:sz w:val="24"/>
              </w:rPr>
              <w:t>Плотность населения</w:t>
            </w:r>
          </w:p>
        </w:tc>
        <w:tc>
          <w:tcPr>
            <w:tcW w:w="75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/886636</w:t>
              </w:r>
              <w:r>
                <w:rPr>
                  <w:rFonts w:ascii="Times New Roman" w:hAnsi="Times New Roman"/>
                  <w:color w:val="0000FF"/>
                  <w:u w:val="single"/>
                </w:rPr>
                <w:t>dc</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61</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/886637</w:t>
              </w:r>
              <w:r>
                <w:rPr>
                  <w:rFonts w:ascii="Times New Roman" w:hAnsi="Times New Roman"/>
                  <w:color w:val="0000FF"/>
                  <w:u w:val="single"/>
                </w:rPr>
                <w:t>f</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62</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Сельская местность и современные тенденции сельского расселения</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/8866393</w:t>
              </w:r>
              <w:r>
                <w:rPr>
                  <w:rFonts w:ascii="Times New Roman" w:hAnsi="Times New Roman"/>
                  <w:color w:val="0000FF"/>
                  <w:u w:val="single"/>
                </w:rPr>
                <w:t>e</w:t>
              </w:r>
            </w:hyperlink>
          </w:p>
        </w:tc>
      </w:tr>
      <w:tr w:rsidR="00456415">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63</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64</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w:t>
              </w:r>
              <w:r>
                <w:rPr>
                  <w:rFonts w:ascii="Times New Roman" w:hAnsi="Times New Roman"/>
                  <w:color w:val="0000FF"/>
                  <w:u w:val="single"/>
                </w:rPr>
                <w:t>a</w:t>
              </w:r>
              <w:r w:rsidRPr="003D1F2F">
                <w:rPr>
                  <w:rFonts w:ascii="Times New Roman" w:hAnsi="Times New Roman"/>
                  <w:color w:val="0000FF"/>
                  <w:u w:val="single"/>
                  <w:lang w:val="ru-RU"/>
                </w:rPr>
                <w:t>60</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65</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w:t>
              </w:r>
              <w:r>
                <w:rPr>
                  <w:rFonts w:ascii="Times New Roman" w:hAnsi="Times New Roman"/>
                  <w:color w:val="0000FF"/>
                  <w:u w:val="single"/>
                </w:rPr>
                <w:t>b</w:t>
              </w:r>
              <w:r w:rsidRPr="003D1F2F">
                <w:rPr>
                  <w:rFonts w:ascii="Times New Roman" w:hAnsi="Times New Roman"/>
                  <w:color w:val="0000FF"/>
                  <w:u w:val="single"/>
                  <w:lang w:val="ru-RU"/>
                </w:rPr>
                <w:t>96</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66</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Резервный урок. Обобщающее повторение по темам "Народы и религии России" и "Половой и </w:t>
            </w:r>
            <w:r w:rsidRPr="003D1F2F">
              <w:rPr>
                <w:rFonts w:ascii="Times New Roman" w:hAnsi="Times New Roman"/>
                <w:color w:val="000000"/>
                <w:sz w:val="24"/>
                <w:lang w:val="ru-RU"/>
              </w:rPr>
              <w:lastRenderedPageBreak/>
              <w:t>возрастной состав населения России" / Всероссийская проверочная работа</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456415">
            <w:pPr>
              <w:spacing w:after="0"/>
              <w:ind w:left="135"/>
              <w:jc w:val="center"/>
            </w:pP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/88663</w:t>
              </w:r>
              <w:r>
                <w:rPr>
                  <w:rFonts w:ascii="Times New Roman" w:hAnsi="Times New Roman"/>
                  <w:color w:val="0000FF"/>
                  <w:u w:val="single"/>
                </w:rPr>
                <w:t>ede</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lastRenderedPageBreak/>
              <w:t>67</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/88664014</w:t>
              </w:r>
            </w:hyperlink>
          </w:p>
        </w:tc>
      </w:tr>
      <w:tr w:rsidR="00456415" w:rsidRPr="006C1F92">
        <w:trPr>
          <w:trHeight w:val="144"/>
          <w:tblCellSpacing w:w="20" w:type="nil"/>
        </w:trPr>
        <w:tc>
          <w:tcPr>
            <w:tcW w:w="333" w:type="dxa"/>
            <w:tcMar>
              <w:top w:w="50" w:type="dxa"/>
              <w:left w:w="100" w:type="dxa"/>
            </w:tcMar>
            <w:vAlign w:val="center"/>
          </w:tcPr>
          <w:p w:rsidR="00456415" w:rsidRDefault="00FD4BED">
            <w:pPr>
              <w:spacing w:after="0"/>
            </w:pPr>
            <w:r>
              <w:rPr>
                <w:rFonts w:ascii="Times New Roman" w:hAnsi="Times New Roman"/>
                <w:color w:val="000000"/>
                <w:sz w:val="24"/>
              </w:rPr>
              <w:t>68</w:t>
            </w:r>
          </w:p>
        </w:tc>
        <w:tc>
          <w:tcPr>
            <w:tcW w:w="3872"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5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1" w:type="dxa"/>
            <w:tcMar>
              <w:top w:w="50" w:type="dxa"/>
              <w:left w:w="100" w:type="dxa"/>
            </w:tcMar>
            <w:vAlign w:val="center"/>
          </w:tcPr>
          <w:p w:rsidR="00456415" w:rsidRDefault="00456415">
            <w:pPr>
              <w:spacing w:after="0"/>
              <w:ind w:left="135"/>
              <w:jc w:val="center"/>
            </w:pP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085" w:type="dxa"/>
            <w:tcMar>
              <w:top w:w="50" w:type="dxa"/>
              <w:left w:w="100" w:type="dxa"/>
            </w:tcMar>
            <w:vAlign w:val="center"/>
          </w:tcPr>
          <w:p w:rsidR="00456415" w:rsidRDefault="00456415">
            <w:pPr>
              <w:spacing w:after="0"/>
              <w:ind w:left="135"/>
            </w:pPr>
          </w:p>
        </w:tc>
        <w:tc>
          <w:tcPr>
            <w:tcW w:w="1889"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/8866450</w:t>
              </w:r>
              <w:r>
                <w:rPr>
                  <w:rFonts w:ascii="Times New Roman" w:hAnsi="Times New Roman"/>
                  <w:color w:val="0000FF"/>
                  <w:u w:val="single"/>
                </w:rPr>
                <w:t>a</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ОБЩЕЕ КОЛИЧЕСТВО ЧАСОВ ПО ПРОГРАММЕ</w:t>
            </w:r>
          </w:p>
        </w:tc>
        <w:tc>
          <w:tcPr>
            <w:tcW w:w="1188"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1"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546"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FD4B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3973"/>
        <w:gridCol w:w="1126"/>
        <w:gridCol w:w="1841"/>
        <w:gridCol w:w="1910"/>
        <w:gridCol w:w="1347"/>
        <w:gridCol w:w="3008"/>
      </w:tblGrid>
      <w:tr w:rsidR="00456415">
        <w:trPr>
          <w:trHeight w:val="144"/>
          <w:tblCellSpacing w:w="20" w:type="nil"/>
        </w:trPr>
        <w:tc>
          <w:tcPr>
            <w:tcW w:w="356"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 п/п </w:t>
            </w:r>
          </w:p>
          <w:p w:rsidR="00456415" w:rsidRDefault="00456415">
            <w:pPr>
              <w:spacing w:after="0"/>
              <w:ind w:left="135"/>
            </w:pPr>
          </w:p>
        </w:tc>
        <w:tc>
          <w:tcPr>
            <w:tcW w:w="352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Тема урока </w:t>
            </w:r>
          </w:p>
          <w:p w:rsidR="00456415" w:rsidRDefault="00456415">
            <w:pPr>
              <w:spacing w:after="0"/>
              <w:ind w:left="135"/>
            </w:pPr>
          </w:p>
        </w:tc>
        <w:tc>
          <w:tcPr>
            <w:tcW w:w="0" w:type="auto"/>
            <w:gridSpan w:val="3"/>
            <w:tcMar>
              <w:top w:w="50" w:type="dxa"/>
              <w:left w:w="100" w:type="dxa"/>
            </w:tcMar>
            <w:vAlign w:val="center"/>
          </w:tcPr>
          <w:p w:rsidR="00456415" w:rsidRDefault="00FD4BED">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Дата изучения </w:t>
            </w:r>
          </w:p>
          <w:p w:rsidR="00456415" w:rsidRDefault="00456415">
            <w:pPr>
              <w:spacing w:after="0"/>
              <w:ind w:left="135"/>
            </w:pPr>
          </w:p>
        </w:tc>
        <w:tc>
          <w:tcPr>
            <w:tcW w:w="1933" w:type="dxa"/>
            <w:vMerge w:val="restart"/>
            <w:tcMar>
              <w:top w:w="50" w:type="dxa"/>
              <w:left w:w="100" w:type="dxa"/>
            </w:tcMar>
            <w:vAlign w:val="center"/>
          </w:tcPr>
          <w:p w:rsidR="00456415" w:rsidRDefault="00FD4BED">
            <w:pPr>
              <w:spacing w:after="0"/>
              <w:ind w:left="135"/>
            </w:pPr>
            <w:r>
              <w:rPr>
                <w:rFonts w:ascii="Times New Roman" w:hAnsi="Times New Roman"/>
                <w:b/>
                <w:color w:val="000000"/>
                <w:sz w:val="24"/>
              </w:rPr>
              <w:t xml:space="preserve">Электронные цифровые образовательные ресурсы </w:t>
            </w:r>
          </w:p>
          <w:p w:rsidR="00456415" w:rsidRDefault="00456415">
            <w:pPr>
              <w:spacing w:after="0"/>
              <w:ind w:left="135"/>
            </w:pPr>
          </w:p>
        </w:tc>
      </w:tr>
      <w:tr w:rsidR="00456415">
        <w:trPr>
          <w:trHeight w:val="144"/>
          <w:tblCellSpacing w:w="20" w:type="nil"/>
        </w:trPr>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c>
          <w:tcPr>
            <w:tcW w:w="793"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Всего </w:t>
            </w:r>
          </w:p>
          <w:p w:rsidR="00456415" w:rsidRDefault="00456415">
            <w:pPr>
              <w:spacing w:after="0"/>
              <w:ind w:left="135"/>
            </w:pPr>
          </w:p>
        </w:tc>
        <w:tc>
          <w:tcPr>
            <w:tcW w:w="1485"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Контрольные работы </w:t>
            </w:r>
          </w:p>
          <w:p w:rsidR="00456415" w:rsidRDefault="00456415">
            <w:pPr>
              <w:spacing w:after="0"/>
              <w:ind w:left="135"/>
            </w:pPr>
          </w:p>
        </w:tc>
        <w:tc>
          <w:tcPr>
            <w:tcW w:w="1587" w:type="dxa"/>
            <w:tcMar>
              <w:top w:w="50" w:type="dxa"/>
              <w:left w:w="100" w:type="dxa"/>
            </w:tcMar>
            <w:vAlign w:val="center"/>
          </w:tcPr>
          <w:p w:rsidR="00456415" w:rsidRDefault="00FD4BED">
            <w:pPr>
              <w:spacing w:after="0"/>
              <w:ind w:left="135"/>
            </w:pPr>
            <w:r>
              <w:rPr>
                <w:rFonts w:ascii="Times New Roman" w:hAnsi="Times New Roman"/>
                <w:b/>
                <w:color w:val="000000"/>
                <w:sz w:val="24"/>
              </w:rPr>
              <w:t xml:space="preserve">Практические работы </w:t>
            </w:r>
          </w:p>
          <w:p w:rsidR="00456415" w:rsidRDefault="00456415">
            <w:pPr>
              <w:spacing w:after="0"/>
              <w:ind w:left="135"/>
            </w:pPr>
          </w:p>
        </w:tc>
        <w:tc>
          <w:tcPr>
            <w:tcW w:w="0" w:type="auto"/>
            <w:vMerge/>
            <w:tcBorders>
              <w:top w:val="nil"/>
            </w:tcBorders>
            <w:tcMar>
              <w:top w:w="50" w:type="dxa"/>
              <w:left w:w="100" w:type="dxa"/>
            </w:tcMar>
          </w:tcPr>
          <w:p w:rsidR="00456415" w:rsidRDefault="00456415"/>
        </w:tc>
        <w:tc>
          <w:tcPr>
            <w:tcW w:w="0" w:type="auto"/>
            <w:vMerge/>
            <w:tcBorders>
              <w:top w:val="nil"/>
            </w:tcBorders>
            <w:tcMar>
              <w:top w:w="50" w:type="dxa"/>
              <w:left w:w="100" w:type="dxa"/>
            </w:tcMar>
          </w:tcPr>
          <w:p w:rsidR="00456415" w:rsidRDefault="00456415"/>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/886647</w:t>
              </w:r>
              <w:r>
                <w:rPr>
                  <w:rFonts w:ascii="Times New Roman" w:hAnsi="Times New Roman"/>
                  <w:color w:val="0000FF"/>
                  <w:u w:val="single"/>
                </w:rPr>
                <w:t>f</w:t>
              </w:r>
              <w:r w:rsidRPr="003D1F2F">
                <w:rPr>
                  <w:rFonts w:ascii="Times New Roman" w:hAnsi="Times New Roman"/>
                  <w:color w:val="0000FF"/>
                  <w:u w:val="single"/>
                  <w:lang w:val="ru-RU"/>
                </w:rPr>
                <w:t>8</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/8866497</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/88664</w:t>
              </w:r>
              <w:r>
                <w:rPr>
                  <w:rFonts w:ascii="Times New Roman" w:hAnsi="Times New Roman"/>
                  <w:color w:val="0000FF"/>
                  <w:u w:val="single"/>
                </w:rPr>
                <w:t>d</w:t>
              </w:r>
              <w:r w:rsidRPr="003D1F2F">
                <w:rPr>
                  <w:rFonts w:ascii="Times New Roman" w:hAnsi="Times New Roman"/>
                  <w:color w:val="0000FF"/>
                  <w:u w:val="single"/>
                  <w:lang w:val="ru-RU"/>
                </w:rPr>
                <w:t>20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4</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/8866505</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/886651</w:t>
              </w:r>
              <w:r>
                <w:rPr>
                  <w:rFonts w:ascii="Times New Roman" w:hAnsi="Times New Roman"/>
                  <w:color w:val="0000FF"/>
                  <w:u w:val="single"/>
                </w:rPr>
                <w:t>bc</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Нефтяная промышленность</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/886652</w:t>
              </w:r>
              <w:r>
                <w:rPr>
                  <w:rFonts w:ascii="Times New Roman" w:hAnsi="Times New Roman"/>
                  <w:color w:val="0000FF"/>
                  <w:u w:val="single"/>
                </w:rPr>
                <w:t>f</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7</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Газовая промышленность</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/8866541</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8</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/88665586</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9</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w:t>
            </w:r>
            <w:r w:rsidRPr="003D1F2F">
              <w:rPr>
                <w:rFonts w:ascii="Times New Roman" w:hAnsi="Times New Roman"/>
                <w:color w:val="000000"/>
                <w:sz w:val="24"/>
                <w:lang w:val="ru-RU"/>
              </w:rPr>
              <w:lastRenderedPageBreak/>
              <w:t>возможностей для развития энергетики ВИЭ в отдельных регионах страны"</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/88665720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11</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/88665892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12</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w:t>
              </w:r>
              <w:r>
                <w:rPr>
                  <w:rFonts w:ascii="Times New Roman" w:hAnsi="Times New Roman"/>
                  <w:color w:val="0000FF"/>
                  <w:u w:val="single"/>
                </w:rPr>
                <w:t>a</w:t>
              </w:r>
              <w:r w:rsidRPr="003D1F2F">
                <w:rPr>
                  <w:rFonts w:ascii="Times New Roman" w:hAnsi="Times New Roman"/>
                  <w:color w:val="0000FF"/>
                  <w:u w:val="single"/>
                  <w:lang w:val="ru-RU"/>
                </w:rPr>
                <w:t>5</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w:t>
            </w:r>
            <w:r w:rsidRPr="003D1F2F">
              <w:rPr>
                <w:rFonts w:ascii="Times New Roman" w:hAnsi="Times New Roman"/>
                <w:color w:val="000000"/>
                <w:sz w:val="24"/>
                <w:lang w:val="ru-RU"/>
              </w:rPr>
              <w:lastRenderedPageBreak/>
              <w:t>предприятий металлургического комплекса в различных регионах страны (по выбору)"</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w:t>
              </w:r>
              <w:r>
                <w:rPr>
                  <w:rFonts w:ascii="Times New Roman" w:hAnsi="Times New Roman"/>
                  <w:color w:val="0000FF"/>
                  <w:u w:val="single"/>
                </w:rPr>
                <w:t>bbc</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14</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w:t>
              </w:r>
              <w:r>
                <w:rPr>
                  <w:rFonts w:ascii="Times New Roman" w:hAnsi="Times New Roman"/>
                  <w:color w:val="0000FF"/>
                  <w:u w:val="single"/>
                </w:rPr>
                <w:t>d</w:t>
              </w:r>
              <w:r w:rsidRPr="003D1F2F">
                <w:rPr>
                  <w:rFonts w:ascii="Times New Roman" w:hAnsi="Times New Roman"/>
                  <w:color w:val="0000FF"/>
                  <w:u w:val="single"/>
                  <w:lang w:val="ru-RU"/>
                </w:rPr>
                <w:t>2</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15</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/88665</w:t>
              </w:r>
              <w:r>
                <w:rPr>
                  <w:rFonts w:ascii="Times New Roman" w:hAnsi="Times New Roman"/>
                  <w:color w:val="0000FF"/>
                  <w:u w:val="single"/>
                </w:rPr>
                <w:t>e</w:t>
              </w:r>
              <w:r w:rsidRPr="003D1F2F">
                <w:rPr>
                  <w:rFonts w:ascii="Times New Roman" w:hAnsi="Times New Roman"/>
                  <w:color w:val="0000FF"/>
                  <w:u w:val="single"/>
                  <w:lang w:val="ru-RU"/>
                </w:rPr>
                <w:t>78</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16</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17</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/886660</w:t>
              </w:r>
              <w:r>
                <w:rPr>
                  <w:rFonts w:ascii="Times New Roman" w:hAnsi="Times New Roman"/>
                  <w:color w:val="0000FF"/>
                  <w:u w:val="single"/>
                </w:rPr>
                <w:t>b</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/886662</w:t>
              </w:r>
              <w:r>
                <w:rPr>
                  <w:rFonts w:ascii="Times New Roman" w:hAnsi="Times New Roman"/>
                  <w:color w:val="0000FF"/>
                  <w:u w:val="single"/>
                </w:rPr>
                <w:t>a</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19</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/88666684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20</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3D1F2F">
              <w:rPr>
                <w:rFonts w:ascii="Times New Roman" w:hAnsi="Times New Roman"/>
                <w:color w:val="000000"/>
                <w:sz w:val="24"/>
                <w:lang w:val="ru-RU"/>
              </w:rPr>
              <w:t xml:space="preserve"> и </w:t>
            </w:r>
            <w:r>
              <w:rPr>
                <w:rFonts w:ascii="Times New Roman" w:hAnsi="Times New Roman"/>
                <w:color w:val="000000"/>
                <w:sz w:val="24"/>
              </w:rPr>
              <w:t>III</w:t>
            </w:r>
            <w:r w:rsidRPr="003D1F2F">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/886667</w:t>
              </w:r>
              <w:r>
                <w:rPr>
                  <w:rFonts w:ascii="Times New Roman" w:hAnsi="Times New Roman"/>
                  <w:color w:val="0000FF"/>
                  <w:u w:val="single"/>
                </w:rPr>
                <w:t>f</w:t>
              </w:r>
              <w:r w:rsidRPr="003D1F2F">
                <w:rPr>
                  <w:rFonts w:ascii="Times New Roman" w:hAnsi="Times New Roman"/>
                  <w:color w:val="0000FF"/>
                  <w:u w:val="single"/>
                  <w:lang w:val="ru-RU"/>
                </w:rPr>
                <w:t>6</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21</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"Химико-лесной комплекс"</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22</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Агропромышленный комплекс. </w:t>
            </w:r>
            <w:r w:rsidRPr="003D1F2F">
              <w:rPr>
                <w:rFonts w:ascii="Times New Roman" w:hAnsi="Times New Roman"/>
                <w:color w:val="000000"/>
                <w:sz w:val="24"/>
                <w:lang w:val="ru-RU"/>
              </w:rPr>
              <w:lastRenderedPageBreak/>
              <w:t xml:space="preserve">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w:t>
              </w:r>
              <w:r>
                <w:rPr>
                  <w:rFonts w:ascii="Times New Roman" w:hAnsi="Times New Roman"/>
                  <w:color w:val="0000FF"/>
                  <w:u w:val="single"/>
                </w:rPr>
                <w:t>a</w:t>
              </w:r>
              <w:r w:rsidRPr="003D1F2F">
                <w:rPr>
                  <w:rFonts w:ascii="Times New Roman" w:hAnsi="Times New Roman"/>
                  <w:color w:val="0000FF"/>
                  <w:u w:val="single"/>
                  <w:lang w:val="ru-RU"/>
                </w:rPr>
                <w:t>80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Растениеводство и животноводство: география основных отраслей</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w:t>
              </w:r>
              <w:r>
                <w:rPr>
                  <w:rFonts w:ascii="Times New Roman" w:hAnsi="Times New Roman"/>
                  <w:color w:val="0000FF"/>
                  <w:u w:val="single"/>
                </w:rPr>
                <w:t>bc</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24</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/88666</w:t>
              </w:r>
              <w:r>
                <w:rPr>
                  <w:rFonts w:ascii="Times New Roman" w:hAnsi="Times New Roman"/>
                  <w:color w:val="0000FF"/>
                  <w:u w:val="single"/>
                </w:rPr>
                <w:t>f</w:t>
              </w:r>
              <w:r w:rsidRPr="003D1F2F">
                <w:rPr>
                  <w:rFonts w:ascii="Times New Roman" w:hAnsi="Times New Roman"/>
                  <w:color w:val="0000FF"/>
                  <w:u w:val="single"/>
                  <w:lang w:val="ru-RU"/>
                </w:rPr>
                <w:t>12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25</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/8866716</w:t>
              </w:r>
              <w:r>
                <w:rPr>
                  <w:rFonts w:ascii="Times New Roman" w:hAnsi="Times New Roman"/>
                  <w:color w:val="0000FF"/>
                  <w:u w:val="single"/>
                </w:rPr>
                <w:t>a</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26</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Обобщающее повторение по теме "Агропромышленный комплекс (АПК)"</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27</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Инфраструктурный комплекс.Транспорт. Состав, место и значение в хозяйстве. </w:t>
            </w:r>
            <w:r w:rsidRPr="003D1F2F">
              <w:rPr>
                <w:rFonts w:ascii="Times New Roman" w:hAnsi="Times New Roman"/>
                <w:color w:val="000000"/>
                <w:sz w:val="24"/>
                <w:lang w:val="ru-RU"/>
              </w:rPr>
              <w:lastRenderedPageBreak/>
              <w:t>Крупнейшие транспортные узлы. "Стратегия развития транспорта России на период до 2030 года"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/886672</w:t>
              </w:r>
              <w:r>
                <w:rPr>
                  <w:rFonts w:ascii="Times New Roman" w:hAnsi="Times New Roman"/>
                  <w:color w:val="0000FF"/>
                  <w:u w:val="single"/>
                </w:rPr>
                <w:t>e</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28</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/8866748</w:t>
              </w:r>
              <w:r>
                <w:rPr>
                  <w:rFonts w:ascii="Times New Roman" w:hAnsi="Times New Roman"/>
                  <w:color w:val="0000FF"/>
                  <w:u w:val="single"/>
                </w:rPr>
                <w:t>a</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29</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/886675</w:t>
              </w:r>
              <w:r>
                <w:rPr>
                  <w:rFonts w:ascii="Times New Roman" w:hAnsi="Times New Roman"/>
                  <w:color w:val="0000FF"/>
                  <w:u w:val="single"/>
                </w:rPr>
                <w:t>fc</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30</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6C1F92">
            <w:pPr>
              <w:spacing w:after="0"/>
              <w:ind w:left="135"/>
            </w:pPr>
            <w:hyperlink r:id="rId257">
              <w:r w:rsidR="00FD4BED">
                <w:rPr>
                  <w:rFonts w:ascii="Times New Roman" w:hAnsi="Times New Roman"/>
                  <w:color w:val="0000FF"/>
                  <w:u w:val="single"/>
                </w:rPr>
                <w:t>https://m.edsoo.ru/88667c28]]</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31</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/88667980</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32</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"Инфраструктурный комплекс"</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Государственная политика как </w:t>
            </w:r>
            <w:r w:rsidRPr="003D1F2F">
              <w:rPr>
                <w:rFonts w:ascii="Times New Roman" w:hAnsi="Times New Roman"/>
                <w:color w:val="000000"/>
                <w:sz w:val="24"/>
                <w:lang w:val="ru-RU"/>
              </w:rPr>
              <w:lastRenderedPageBreak/>
              <w:t>фактор размещения производства. "Стратегия пространственного развития Российской Федерации до 2025 года": основные положения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/88667</w:t>
              </w:r>
              <w:r>
                <w:rPr>
                  <w:rFonts w:ascii="Times New Roman" w:hAnsi="Times New Roman"/>
                  <w:color w:val="0000FF"/>
                  <w:u w:val="single"/>
                </w:rPr>
                <w:t>f</w:t>
              </w:r>
              <w:r w:rsidRPr="003D1F2F">
                <w:rPr>
                  <w:rFonts w:ascii="Times New Roman" w:hAnsi="Times New Roman"/>
                  <w:color w:val="0000FF"/>
                  <w:u w:val="single"/>
                  <w:lang w:val="ru-RU"/>
                </w:rPr>
                <w:t>84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34</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/886680</w:t>
              </w:r>
              <w:r>
                <w:rPr>
                  <w:rFonts w:ascii="Times New Roman" w:hAnsi="Times New Roman"/>
                  <w:color w:val="0000FF"/>
                  <w:u w:val="single"/>
                </w:rPr>
                <w:t>c</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35</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/886681</w:t>
              </w:r>
              <w:r>
                <w:rPr>
                  <w:rFonts w:ascii="Times New Roman" w:hAnsi="Times New Roman"/>
                  <w:color w:val="0000FF"/>
                  <w:u w:val="single"/>
                </w:rPr>
                <w:t>e</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36</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Европейский Север России. Особенности населения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/886682</w:t>
              </w:r>
              <w:r>
                <w:rPr>
                  <w:rFonts w:ascii="Times New Roman" w:hAnsi="Times New Roman"/>
                  <w:color w:val="0000FF"/>
                  <w:u w:val="single"/>
                </w:rPr>
                <w:t>fe</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37</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38</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/88668416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39</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/8866852</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40</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/886687</w:t>
              </w:r>
              <w:r>
                <w:rPr>
                  <w:rFonts w:ascii="Times New Roman" w:hAnsi="Times New Roman"/>
                  <w:color w:val="0000FF"/>
                  <w:u w:val="single"/>
                </w:rPr>
                <w:t>e</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41</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Центральная Россия. Особенности населения</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w:t>
              </w:r>
              <w:r>
                <w:rPr>
                  <w:rFonts w:ascii="Times New Roman" w:hAnsi="Times New Roman"/>
                  <w:color w:val="0000FF"/>
                  <w:u w:val="single"/>
                </w:rPr>
                <w:t>a</w:t>
              </w:r>
              <w:r w:rsidRPr="003D1F2F">
                <w:rPr>
                  <w:rFonts w:ascii="Times New Roman" w:hAnsi="Times New Roman"/>
                  <w:color w:val="0000FF"/>
                  <w:u w:val="single"/>
                  <w:lang w:val="ru-RU"/>
                </w:rPr>
                <w:t>7</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42</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w:t>
              </w:r>
              <w:r>
                <w:rPr>
                  <w:rFonts w:ascii="Times New Roman" w:hAnsi="Times New Roman"/>
                  <w:color w:val="0000FF"/>
                  <w:u w:val="single"/>
                </w:rPr>
                <w:t>c</w:t>
              </w:r>
              <w:r w:rsidRPr="003D1F2F">
                <w:rPr>
                  <w:rFonts w:ascii="Times New Roman" w:hAnsi="Times New Roman"/>
                  <w:color w:val="0000FF"/>
                  <w:u w:val="single"/>
                  <w:lang w:val="ru-RU"/>
                </w:rPr>
                <w:t>4</w:t>
              </w:r>
              <w:r>
                <w:rPr>
                  <w:rFonts w:ascii="Times New Roman" w:hAnsi="Times New Roman"/>
                  <w:color w:val="0000FF"/>
                  <w:u w:val="single"/>
                </w:rPr>
                <w:t>a</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w:t>
              </w:r>
              <w:r>
                <w:rPr>
                  <w:rFonts w:ascii="Times New Roman" w:hAnsi="Times New Roman"/>
                  <w:color w:val="0000FF"/>
                  <w:u w:val="single"/>
                </w:rPr>
                <w:t>d</w:t>
              </w:r>
              <w:r w:rsidRPr="003D1F2F">
                <w:rPr>
                  <w:rFonts w:ascii="Times New Roman" w:hAnsi="Times New Roman"/>
                  <w:color w:val="0000FF"/>
                  <w:u w:val="single"/>
                  <w:lang w:val="ru-RU"/>
                </w:rPr>
                <w:t>80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44</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w:t>
              </w:r>
              <w:r>
                <w:rPr>
                  <w:rFonts w:ascii="Times New Roman" w:hAnsi="Times New Roman"/>
                  <w:color w:val="0000FF"/>
                  <w:u w:val="single"/>
                </w:rPr>
                <w:t>e</w:t>
              </w:r>
              <w:r w:rsidRPr="003D1F2F">
                <w:rPr>
                  <w:rFonts w:ascii="Times New Roman" w:hAnsi="Times New Roman"/>
                  <w:color w:val="0000FF"/>
                  <w:u w:val="single"/>
                  <w:lang w:val="ru-RU"/>
                </w:rPr>
                <w:t>98</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45</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 xml:space="preserve">Особенности природно-ресурсного </w:t>
            </w:r>
            <w:r>
              <w:rPr>
                <w:rFonts w:ascii="Times New Roman" w:hAnsi="Times New Roman"/>
                <w:color w:val="000000"/>
                <w:sz w:val="24"/>
              </w:rPr>
              <w:lastRenderedPageBreak/>
              <w:t>потенциала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/88668</w:t>
              </w:r>
              <w:r>
                <w:rPr>
                  <w:rFonts w:ascii="Times New Roman" w:hAnsi="Times New Roman"/>
                  <w:color w:val="0000FF"/>
                  <w:u w:val="single"/>
                </w:rPr>
                <w:t>fb</w:t>
              </w:r>
              <w:r w:rsidRPr="003D1F2F">
                <w:rPr>
                  <w:rFonts w:ascii="Times New Roman" w:hAnsi="Times New Roman"/>
                  <w:color w:val="0000FF"/>
                  <w:u w:val="single"/>
                  <w:lang w:val="ru-RU"/>
                </w:rPr>
                <w:t>0</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Юг Европейской части России. Особенности населения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/886690</w:t>
              </w:r>
              <w:r>
                <w:rPr>
                  <w:rFonts w:ascii="Times New Roman" w:hAnsi="Times New Roman"/>
                  <w:color w:val="0000FF"/>
                  <w:u w:val="single"/>
                </w:rPr>
                <w:t>dc</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47</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Юг Европейской части России. Особенности хозяйства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/88669226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48</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/886693</w:t>
              </w:r>
              <w:r>
                <w:rPr>
                  <w:rFonts w:ascii="Times New Roman" w:hAnsi="Times New Roman"/>
                  <w:color w:val="0000FF"/>
                  <w:u w:val="single"/>
                </w:rPr>
                <w:t>a</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49</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/886695</w:t>
              </w:r>
              <w:r>
                <w:rPr>
                  <w:rFonts w:ascii="Times New Roman" w:hAnsi="Times New Roman"/>
                  <w:color w:val="0000FF"/>
                  <w:u w:val="single"/>
                </w:rPr>
                <w:t>b</w:t>
              </w:r>
              <w:r w:rsidRPr="003D1F2F">
                <w:rPr>
                  <w:rFonts w:ascii="Times New Roman" w:hAnsi="Times New Roman"/>
                  <w:color w:val="0000FF"/>
                  <w:u w:val="single"/>
                  <w:lang w:val="ru-RU"/>
                </w:rPr>
                <w:t>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50</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Урал. Особенности населения</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/886696</w:t>
              </w:r>
              <w:r>
                <w:rPr>
                  <w:rFonts w:ascii="Times New Roman" w:hAnsi="Times New Roman"/>
                  <w:color w:val="0000FF"/>
                  <w:u w:val="single"/>
                </w:rPr>
                <w:t>ea</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51</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/8866980</w:t>
              </w:r>
              <w:r>
                <w:rPr>
                  <w:rFonts w:ascii="Times New Roman" w:hAnsi="Times New Roman"/>
                  <w:color w:val="0000FF"/>
                  <w:u w:val="single"/>
                </w:rPr>
                <w:t>c</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52</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w:t>
            </w:r>
            <w:r w:rsidRPr="003D1F2F">
              <w:rPr>
                <w:rFonts w:ascii="Times New Roman" w:hAnsi="Times New Roman"/>
                <w:color w:val="000000"/>
                <w:sz w:val="24"/>
                <w:lang w:val="ru-RU"/>
              </w:rPr>
              <w:lastRenderedPageBreak/>
              <w:t>основе статистических данных"</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53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/88669938</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54</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Сибирь. Географическое положение</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w:t>
              </w:r>
              <w:r>
                <w:rPr>
                  <w:rFonts w:ascii="Times New Roman" w:hAnsi="Times New Roman"/>
                  <w:color w:val="0000FF"/>
                  <w:u w:val="single"/>
                </w:rPr>
                <w:t>a</w:t>
              </w:r>
              <w:r w:rsidRPr="003D1F2F">
                <w:rPr>
                  <w:rFonts w:ascii="Times New Roman" w:hAnsi="Times New Roman"/>
                  <w:color w:val="0000FF"/>
                  <w:u w:val="single"/>
                  <w:lang w:val="ru-RU"/>
                </w:rPr>
                <w:t>6</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55</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Сибирь. 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w:t>
              </w:r>
              <w:r>
                <w:rPr>
                  <w:rFonts w:ascii="Times New Roman" w:hAnsi="Times New Roman"/>
                  <w:color w:val="0000FF"/>
                  <w:u w:val="single"/>
                </w:rPr>
                <w:t>cb</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56</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Сибирь. Особенности населения</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/88669</w:t>
              </w:r>
              <w:r>
                <w:rPr>
                  <w:rFonts w:ascii="Times New Roman" w:hAnsi="Times New Roman"/>
                  <w:color w:val="0000FF"/>
                  <w:u w:val="single"/>
                </w:rPr>
                <w:t>e</w:t>
              </w:r>
              <w:r w:rsidRPr="003D1F2F">
                <w:rPr>
                  <w:rFonts w:ascii="Times New Roman" w:hAnsi="Times New Roman"/>
                  <w:color w:val="0000FF"/>
                  <w:u w:val="single"/>
                  <w:lang w:val="ru-RU"/>
                </w:rPr>
                <w:t>24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57</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Сибирь. Особенности хозяйства</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0</w:t>
              </w:r>
              <w:r>
                <w:rPr>
                  <w:rFonts w:ascii="Times New Roman" w:hAnsi="Times New Roman"/>
                  <w:color w:val="0000FF"/>
                  <w:u w:val="single"/>
                </w:rPr>
                <w:t>c</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58</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2</w:t>
              </w:r>
              <w:r>
                <w:rPr>
                  <w:rFonts w:ascii="Times New Roman" w:hAnsi="Times New Roman"/>
                  <w:color w:val="0000FF"/>
                  <w:u w:val="single"/>
                </w:rPr>
                <w:t>a</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59</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Дальний Восток. Географическое положение</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3</w:t>
              </w:r>
              <w:r>
                <w:rPr>
                  <w:rFonts w:ascii="Times New Roman" w:hAnsi="Times New Roman"/>
                  <w:color w:val="0000FF"/>
                  <w:u w:val="single"/>
                </w:rPr>
                <w:t>f</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60</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Дальний Восток. Особенности природно-ресурсного потенциала</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59</w:t>
              </w:r>
              <w:r>
                <w:rPr>
                  <w:rFonts w:ascii="Times New Roman" w:hAnsi="Times New Roman"/>
                  <w:color w:val="0000FF"/>
                  <w:u w:val="single"/>
                </w:rPr>
                <w:t>a</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61</w:t>
            </w:r>
          </w:p>
        </w:tc>
        <w:tc>
          <w:tcPr>
            <w:tcW w:w="3520" w:type="dxa"/>
            <w:tcMar>
              <w:top w:w="50" w:type="dxa"/>
              <w:left w:w="100" w:type="dxa"/>
            </w:tcMar>
            <w:vAlign w:val="center"/>
          </w:tcPr>
          <w:p w:rsidR="00456415" w:rsidRDefault="00FD4BED">
            <w:pPr>
              <w:spacing w:after="0"/>
              <w:ind w:left="135"/>
            </w:pPr>
            <w:r>
              <w:rPr>
                <w:rFonts w:ascii="Times New Roman" w:hAnsi="Times New Roman"/>
                <w:color w:val="000000"/>
                <w:sz w:val="24"/>
              </w:rPr>
              <w:t>Дальний Восток. Особенности населения</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73</w:t>
              </w:r>
              <w:r>
                <w:rPr>
                  <w:rFonts w:ascii="Times New Roman" w:hAnsi="Times New Roman"/>
                  <w:color w:val="0000FF"/>
                  <w:u w:val="single"/>
                </w:rPr>
                <w:t>e</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62</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w:t>
            </w:r>
            <w:r w:rsidRPr="003D1F2F">
              <w:rPr>
                <w:rFonts w:ascii="Times New Roman" w:hAnsi="Times New Roman"/>
                <w:color w:val="000000"/>
                <w:sz w:val="24"/>
                <w:lang w:val="ru-RU"/>
              </w:rPr>
              <w:lastRenderedPageBreak/>
              <w:t>факторов размещения предприятий одного из промышленных кластеров Дальнего Востока (по выбору)"</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8</w:t>
              </w:r>
              <w:r>
                <w:rPr>
                  <w:rFonts w:ascii="Times New Roman" w:hAnsi="Times New Roman"/>
                  <w:color w:val="0000FF"/>
                  <w:u w:val="single"/>
                </w:rPr>
                <w:t>ba</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w:t>
              </w:r>
              <w:r w:rsidRPr="003D1F2F">
                <w:rPr>
                  <w:rFonts w:ascii="Times New Roman" w:hAnsi="Times New Roman"/>
                  <w:color w:val="0000FF"/>
                  <w:u w:val="single"/>
                  <w:lang w:val="ru-RU"/>
                </w:rPr>
                <w:t>9</w:t>
              </w:r>
              <w:r>
                <w:rPr>
                  <w:rFonts w:ascii="Times New Roman" w:hAnsi="Times New Roman"/>
                  <w:color w:val="0000FF"/>
                  <w:u w:val="single"/>
                </w:rPr>
                <w:t>e</w:t>
              </w:r>
              <w:r w:rsidRPr="003D1F2F">
                <w:rPr>
                  <w:rFonts w:ascii="Times New Roman" w:hAnsi="Times New Roman"/>
                  <w:color w:val="0000FF"/>
                  <w:u w:val="single"/>
                  <w:lang w:val="ru-RU"/>
                </w:rPr>
                <w:t>6</w:t>
              </w:r>
            </w:hyperlink>
          </w:p>
        </w:tc>
      </w:tr>
      <w:tr w:rsidR="00456415">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64</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Default="00456415">
            <w:pPr>
              <w:spacing w:after="0"/>
              <w:ind w:left="135"/>
            </w:pPr>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65</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Федеральные и региональные целевые программы</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acf</w:t>
              </w:r>
              <w:r w:rsidRPr="003D1F2F">
                <w:rPr>
                  <w:rFonts w:ascii="Times New Roman" w:hAnsi="Times New Roman"/>
                  <w:color w:val="0000FF"/>
                  <w:u w:val="single"/>
                  <w:lang w:val="ru-RU"/>
                </w:rPr>
                <w:t>2</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66</w:t>
            </w:r>
          </w:p>
        </w:tc>
        <w:tc>
          <w:tcPr>
            <w:tcW w:w="3520"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793"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afd</w:t>
              </w:r>
              <w:r w:rsidRPr="003D1F2F">
                <w:rPr>
                  <w:rFonts w:ascii="Times New Roman" w:hAnsi="Times New Roman"/>
                  <w:color w:val="0000FF"/>
                  <w:u w:val="single"/>
                  <w:lang w:val="ru-RU"/>
                </w:rPr>
                <w:t>6</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67</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в составе международных экономических и политических организаций</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b</w:t>
              </w:r>
              <w:r w:rsidRPr="003D1F2F">
                <w:rPr>
                  <w:rFonts w:ascii="Times New Roman" w:hAnsi="Times New Roman"/>
                  <w:color w:val="0000FF"/>
                  <w:u w:val="single"/>
                  <w:lang w:val="ru-RU"/>
                </w:rPr>
                <w:t>184</w:t>
              </w:r>
            </w:hyperlink>
          </w:p>
        </w:tc>
      </w:tr>
      <w:tr w:rsidR="00456415" w:rsidRPr="006C1F92">
        <w:trPr>
          <w:trHeight w:val="144"/>
          <w:tblCellSpacing w:w="20" w:type="nil"/>
        </w:trPr>
        <w:tc>
          <w:tcPr>
            <w:tcW w:w="356" w:type="dxa"/>
            <w:tcMar>
              <w:top w:w="50" w:type="dxa"/>
              <w:left w:w="100" w:type="dxa"/>
            </w:tcMar>
            <w:vAlign w:val="center"/>
          </w:tcPr>
          <w:p w:rsidR="00456415" w:rsidRDefault="00FD4BED">
            <w:pPr>
              <w:spacing w:after="0"/>
            </w:pPr>
            <w:r>
              <w:rPr>
                <w:rFonts w:ascii="Times New Roman" w:hAnsi="Times New Roman"/>
                <w:color w:val="000000"/>
                <w:sz w:val="24"/>
              </w:rPr>
              <w:t>68</w:t>
            </w:r>
          </w:p>
        </w:tc>
        <w:tc>
          <w:tcPr>
            <w:tcW w:w="3520" w:type="dxa"/>
            <w:tcMar>
              <w:top w:w="50" w:type="dxa"/>
              <w:left w:w="100" w:type="dxa"/>
            </w:tcMar>
            <w:vAlign w:val="center"/>
          </w:tcPr>
          <w:p w:rsidR="00456415" w:rsidRDefault="00FD4BED">
            <w:pPr>
              <w:spacing w:after="0"/>
              <w:ind w:left="135"/>
            </w:pPr>
            <w:r w:rsidRPr="003D1F2F">
              <w:rPr>
                <w:rFonts w:ascii="Times New Roman" w:hAnsi="Times New Roman"/>
                <w:color w:val="000000"/>
                <w:sz w:val="24"/>
                <w:lang w:val="ru-RU"/>
              </w:rPr>
              <w:t xml:space="preserve">Значение для мировой </w:t>
            </w:r>
            <w:r w:rsidRPr="003D1F2F">
              <w:rPr>
                <w:rFonts w:ascii="Times New Roman" w:hAnsi="Times New Roman"/>
                <w:color w:val="000000"/>
                <w:sz w:val="24"/>
                <w:lang w:val="ru-RU"/>
              </w:rPr>
              <w:lastRenderedPageBreak/>
              <w:t xml:space="preserve">цивилизации географического пространства России. </w:t>
            </w:r>
            <w:r>
              <w:rPr>
                <w:rFonts w:ascii="Times New Roman" w:hAnsi="Times New Roman"/>
                <w:color w:val="000000"/>
                <w:sz w:val="24"/>
              </w:rPr>
              <w:t>Объекты Всемирного природного и культурного наследия России</w:t>
            </w:r>
          </w:p>
        </w:tc>
        <w:tc>
          <w:tcPr>
            <w:tcW w:w="793"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56415" w:rsidRDefault="00456415">
            <w:pPr>
              <w:spacing w:after="0"/>
              <w:ind w:left="135"/>
              <w:jc w:val="center"/>
            </w:pPr>
          </w:p>
        </w:tc>
        <w:tc>
          <w:tcPr>
            <w:tcW w:w="1587" w:type="dxa"/>
            <w:tcMar>
              <w:top w:w="50" w:type="dxa"/>
              <w:left w:w="100" w:type="dxa"/>
            </w:tcMar>
            <w:vAlign w:val="center"/>
          </w:tcPr>
          <w:p w:rsidR="00456415" w:rsidRDefault="00456415">
            <w:pPr>
              <w:spacing w:after="0"/>
              <w:ind w:left="135"/>
              <w:jc w:val="center"/>
            </w:pPr>
          </w:p>
        </w:tc>
        <w:tc>
          <w:tcPr>
            <w:tcW w:w="1120" w:type="dxa"/>
            <w:tcMar>
              <w:top w:w="50" w:type="dxa"/>
              <w:left w:w="100" w:type="dxa"/>
            </w:tcMar>
            <w:vAlign w:val="center"/>
          </w:tcPr>
          <w:p w:rsidR="00456415" w:rsidRDefault="00456415">
            <w:pPr>
              <w:spacing w:after="0"/>
              <w:ind w:left="135"/>
            </w:pPr>
          </w:p>
        </w:tc>
        <w:tc>
          <w:tcPr>
            <w:tcW w:w="1933" w:type="dxa"/>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3D1F2F">
                <w:rPr>
                  <w:rFonts w:ascii="Times New Roman" w:hAnsi="Times New Roman"/>
                  <w:color w:val="0000FF"/>
                  <w:u w:val="single"/>
                  <w:lang w:val="ru-RU"/>
                </w:rPr>
                <w:t>://</w:t>
              </w:r>
              <w:r>
                <w:rPr>
                  <w:rFonts w:ascii="Times New Roman" w:hAnsi="Times New Roman"/>
                  <w:color w:val="0000FF"/>
                  <w:u w:val="single"/>
                </w:rPr>
                <w:t>m</w:t>
              </w:r>
              <w:r w:rsidRPr="003D1F2F">
                <w:rPr>
                  <w:rFonts w:ascii="Times New Roman" w:hAnsi="Times New Roman"/>
                  <w:color w:val="0000FF"/>
                  <w:u w:val="single"/>
                  <w:lang w:val="ru-RU"/>
                </w:rPr>
                <w:t>.</w:t>
              </w:r>
              <w:r>
                <w:rPr>
                  <w:rFonts w:ascii="Times New Roman" w:hAnsi="Times New Roman"/>
                  <w:color w:val="0000FF"/>
                  <w:u w:val="single"/>
                </w:rPr>
                <w:t>edsoo</w:t>
              </w:r>
              <w:r w:rsidRPr="003D1F2F">
                <w:rPr>
                  <w:rFonts w:ascii="Times New Roman" w:hAnsi="Times New Roman"/>
                  <w:color w:val="0000FF"/>
                  <w:u w:val="single"/>
                  <w:lang w:val="ru-RU"/>
                </w:rPr>
                <w:t>.</w:t>
              </w:r>
              <w:r>
                <w:rPr>
                  <w:rFonts w:ascii="Times New Roman" w:hAnsi="Times New Roman"/>
                  <w:color w:val="0000FF"/>
                  <w:u w:val="single"/>
                </w:rPr>
                <w:t>ru</w:t>
              </w:r>
              <w:r w:rsidRPr="003D1F2F">
                <w:rPr>
                  <w:rFonts w:ascii="Times New Roman" w:hAnsi="Times New Roman"/>
                  <w:color w:val="0000FF"/>
                  <w:u w:val="single"/>
                  <w:lang w:val="ru-RU"/>
                </w:rPr>
                <w:t>/8866</w:t>
              </w:r>
              <w:r>
                <w:rPr>
                  <w:rFonts w:ascii="Times New Roman" w:hAnsi="Times New Roman"/>
                  <w:color w:val="0000FF"/>
                  <w:u w:val="single"/>
                </w:rPr>
                <w:t>b</w:t>
              </w:r>
              <w:r w:rsidRPr="003D1F2F">
                <w:rPr>
                  <w:rFonts w:ascii="Times New Roman" w:hAnsi="Times New Roman"/>
                  <w:color w:val="0000FF"/>
                  <w:u w:val="single"/>
                  <w:lang w:val="ru-RU"/>
                </w:rPr>
                <w:t>2</w:t>
              </w:r>
              <w:r>
                <w:rPr>
                  <w:rFonts w:ascii="Times New Roman" w:hAnsi="Times New Roman"/>
                  <w:color w:val="0000FF"/>
                  <w:u w:val="single"/>
                </w:rPr>
                <w:t>ba</w:t>
              </w:r>
            </w:hyperlink>
          </w:p>
        </w:tc>
      </w:tr>
      <w:tr w:rsidR="00456415">
        <w:trPr>
          <w:trHeight w:val="144"/>
          <w:tblCellSpacing w:w="20" w:type="nil"/>
        </w:trPr>
        <w:tc>
          <w:tcPr>
            <w:tcW w:w="0" w:type="auto"/>
            <w:gridSpan w:val="2"/>
            <w:tcMar>
              <w:top w:w="50" w:type="dxa"/>
              <w:left w:w="100" w:type="dxa"/>
            </w:tcMar>
            <w:vAlign w:val="center"/>
          </w:tcPr>
          <w:p w:rsidR="00456415" w:rsidRPr="003D1F2F" w:rsidRDefault="00FD4BED">
            <w:pPr>
              <w:spacing w:after="0"/>
              <w:ind w:left="135"/>
              <w:rPr>
                <w:lang w:val="ru-RU"/>
              </w:rPr>
            </w:pPr>
            <w:r w:rsidRPr="003D1F2F">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456415" w:rsidRDefault="00FD4BED">
            <w:pPr>
              <w:spacing w:after="0"/>
              <w:ind w:left="135"/>
              <w:jc w:val="center"/>
            </w:pPr>
            <w:r w:rsidRPr="003D1F2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456415" w:rsidRDefault="00FD4BE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456415" w:rsidRDefault="00456415"/>
        </w:tc>
      </w:tr>
    </w:tbl>
    <w:p w:rsidR="00456415" w:rsidRDefault="00456415">
      <w:pPr>
        <w:sectPr w:rsidR="00456415">
          <w:pgSz w:w="16383" w:h="11906" w:orient="landscape"/>
          <w:pgMar w:top="1134" w:right="850" w:bottom="1134" w:left="1701" w:header="720" w:footer="720" w:gutter="0"/>
          <w:cols w:space="720"/>
        </w:sectPr>
      </w:pPr>
    </w:p>
    <w:p w:rsidR="00456415" w:rsidRDefault="00456415">
      <w:pPr>
        <w:sectPr w:rsidR="00456415">
          <w:pgSz w:w="16383" w:h="11906" w:orient="landscape"/>
          <w:pgMar w:top="1134" w:right="850" w:bottom="1134" w:left="1701" w:header="720" w:footer="720" w:gutter="0"/>
          <w:cols w:space="720"/>
        </w:sectPr>
      </w:pPr>
    </w:p>
    <w:p w:rsidR="00456415" w:rsidRPr="003D1F2F" w:rsidRDefault="00FD4BED">
      <w:pPr>
        <w:spacing w:before="199" w:after="199" w:line="336" w:lineRule="auto"/>
        <w:ind w:left="120"/>
        <w:rPr>
          <w:lang w:val="ru-RU"/>
        </w:rPr>
      </w:pPr>
      <w:bookmarkStart w:id="6" w:name="block-70565978"/>
      <w:bookmarkEnd w:id="5"/>
      <w:r w:rsidRPr="003D1F2F">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456415" w:rsidRPr="003D1F2F" w:rsidRDefault="00456415">
      <w:pPr>
        <w:spacing w:before="199" w:after="199" w:line="336" w:lineRule="auto"/>
        <w:ind w:left="120"/>
        <w:rPr>
          <w:lang w:val="ru-RU"/>
        </w:rPr>
      </w:pPr>
    </w:p>
    <w:p w:rsidR="00456415" w:rsidRDefault="00FD4BED">
      <w:pPr>
        <w:spacing w:before="199" w:after="199" w:line="336" w:lineRule="auto"/>
        <w:ind w:left="120"/>
      </w:pPr>
      <w:r>
        <w:rPr>
          <w:rFonts w:ascii="Times New Roman" w:hAnsi="Times New Roman"/>
          <w:b/>
          <w:color w:val="000000"/>
          <w:sz w:val="28"/>
        </w:rPr>
        <w:t>5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56415" w:rsidRPr="006C1F92">
        <w:trPr>
          <w:trHeight w:val="144"/>
        </w:trPr>
        <w:tc>
          <w:tcPr>
            <w:tcW w:w="1766"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456415" w:rsidRPr="003D1F2F" w:rsidRDefault="00FD4BED">
            <w:pPr>
              <w:spacing w:after="0" w:line="360" w:lineRule="auto"/>
              <w:ind w:left="365"/>
              <w:rPr>
                <w:lang w:val="ru-RU"/>
              </w:rPr>
            </w:pPr>
            <w:r w:rsidRPr="003D1F2F">
              <w:rPr>
                <w:rFonts w:ascii="Times New Roman" w:hAnsi="Times New Roman"/>
                <w:color w:val="000000"/>
                <w:sz w:val="24"/>
                <w:lang w:val="ru-RU"/>
              </w:rPr>
              <w:t>По разделу «Географическое изучение Земли»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456415" w:rsidRPr="003D1F2F" w:rsidRDefault="00FD4BED">
            <w:pPr>
              <w:spacing w:after="0" w:line="360" w:lineRule="auto"/>
              <w:ind w:left="365"/>
              <w:rPr>
                <w:lang w:val="ru-RU"/>
              </w:rPr>
            </w:pPr>
            <w:r w:rsidRPr="003D1F2F">
              <w:rPr>
                <w:rFonts w:ascii="Times New Roman" w:hAnsi="Times New Roman"/>
                <w:color w:val="000000"/>
                <w:sz w:val="24"/>
                <w:lang w:val="ru-RU"/>
              </w:rPr>
              <w:t>Тема «География – наука о планете Земля»</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456415" w:rsidRDefault="00FD4BED">
            <w:pPr>
              <w:spacing w:after="0" w:line="360" w:lineRule="auto"/>
              <w:ind w:left="365"/>
            </w:pPr>
            <w:r>
              <w:rPr>
                <w:rFonts w:ascii="Times New Roman" w:hAnsi="Times New Roman"/>
                <w:color w:val="000000"/>
                <w:sz w:val="24"/>
              </w:rPr>
              <w:t>Тема «История географических открытий»</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различать вклад великих путешественников в географическое изучение Земли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описывать и сравнивать маршруты путешествий великих путешественников</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456415" w:rsidRPr="003D1F2F" w:rsidRDefault="00FD4BED">
            <w:pPr>
              <w:spacing w:after="0" w:line="360" w:lineRule="auto"/>
              <w:ind w:left="365"/>
              <w:rPr>
                <w:lang w:val="ru-RU"/>
              </w:rPr>
            </w:pPr>
            <w:r w:rsidRPr="003D1F2F">
              <w:rPr>
                <w:rFonts w:ascii="Times New Roman" w:hAnsi="Times New Roman"/>
                <w:color w:val="000000"/>
                <w:sz w:val="24"/>
                <w:lang w:val="ru-RU"/>
              </w:rPr>
              <w:t>По разделу «Изображения земной поверхности»</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2.1</w:t>
            </w:r>
          </w:p>
        </w:tc>
        <w:tc>
          <w:tcPr>
            <w:tcW w:w="12150" w:type="dxa"/>
            <w:tcMar>
              <w:top w:w="50" w:type="dxa"/>
              <w:left w:w="100" w:type="dxa"/>
            </w:tcMar>
            <w:vAlign w:val="center"/>
          </w:tcPr>
          <w:p w:rsidR="00456415" w:rsidRDefault="00FD4BED">
            <w:pPr>
              <w:spacing w:after="0" w:line="360" w:lineRule="auto"/>
              <w:ind w:left="365"/>
            </w:pPr>
            <w:r>
              <w:rPr>
                <w:rFonts w:ascii="Times New Roman" w:hAnsi="Times New Roman"/>
                <w:color w:val="000000"/>
                <w:sz w:val="24"/>
              </w:rPr>
              <w:t>Тема «Планы местности»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 xml:space="preserve">различать понятия «план местности» и «географическая карта» </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456415" w:rsidRPr="003D1F2F" w:rsidRDefault="00FD4BED">
            <w:pPr>
              <w:spacing w:after="0" w:line="360" w:lineRule="auto"/>
              <w:ind w:left="365"/>
              <w:rPr>
                <w:lang w:val="ru-RU"/>
              </w:rPr>
            </w:pPr>
            <w:r w:rsidRPr="003D1F2F">
              <w:rPr>
                <w:rFonts w:ascii="Times New Roman" w:hAnsi="Times New Roman"/>
                <w:color w:val="000000"/>
                <w:sz w:val="24"/>
                <w:lang w:val="ru-RU"/>
              </w:rPr>
              <w:t>По разделу «Земля – планета Солнечной системы»</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456415" w:rsidRPr="003D1F2F" w:rsidRDefault="00FD4BED">
            <w:pPr>
              <w:spacing w:after="0" w:line="360" w:lineRule="auto"/>
              <w:ind w:left="365"/>
              <w:rPr>
                <w:lang w:val="ru-RU"/>
              </w:rPr>
            </w:pPr>
            <w:r w:rsidRPr="003D1F2F">
              <w:rPr>
                <w:rFonts w:ascii="Times New Roman" w:hAnsi="Times New Roman"/>
                <w:color w:val="000000"/>
                <w:sz w:val="24"/>
                <w:lang w:val="ru-RU"/>
              </w:rPr>
              <w:t>Тема « Земля – планета Солнечной системы»</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влияния Солнца на мир живой и неживой природы</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объяснять причины смены дня и ночи и времён года</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456415" w:rsidRDefault="00FD4BED">
            <w:pPr>
              <w:spacing w:after="0" w:line="360" w:lineRule="auto"/>
              <w:ind w:left="365"/>
            </w:pPr>
            <w:r>
              <w:rPr>
                <w:rFonts w:ascii="Times New Roman" w:hAnsi="Times New Roman"/>
                <w:color w:val="000000"/>
                <w:sz w:val="24"/>
              </w:rPr>
              <w:t xml:space="preserve">По разделу «Оболочки Земли» </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456415" w:rsidRDefault="00FD4BED">
            <w:pPr>
              <w:spacing w:after="0" w:line="360" w:lineRule="auto"/>
              <w:ind w:left="365"/>
            </w:pPr>
            <w:r>
              <w:rPr>
                <w:rFonts w:ascii="Times New Roman" w:hAnsi="Times New Roman"/>
                <w:color w:val="000000"/>
                <w:sz w:val="24"/>
              </w:rPr>
              <w:t>Тема «Литосфера»</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различать типы горных пород</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4.1.5</w:t>
            </w:r>
          </w:p>
        </w:tc>
        <w:tc>
          <w:tcPr>
            <w:tcW w:w="12150"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различать горы и равнины</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классифицировать формы рельефа суши по высоте и по внешнему облику</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называть причины землетрясений и вулканических извержений</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456415">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456415" w:rsidRPr="006C1F92">
        <w:trPr>
          <w:trHeight w:val="144"/>
        </w:trPr>
        <w:tc>
          <w:tcPr>
            <w:tcW w:w="1766"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6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56415" w:rsidRPr="006C1F92">
        <w:trPr>
          <w:trHeight w:val="144"/>
        </w:trPr>
        <w:tc>
          <w:tcPr>
            <w:tcW w:w="1766" w:type="dxa"/>
            <w:tcMar>
              <w:top w:w="50" w:type="dxa"/>
              <w:left w:w="100" w:type="dxa"/>
            </w:tcMar>
            <w:vAlign w:val="center"/>
          </w:tcPr>
          <w:p w:rsidR="00456415" w:rsidRDefault="00FD4BED">
            <w:pPr>
              <w:spacing w:after="0"/>
              <w:ind w:left="272"/>
            </w:pPr>
            <w:r>
              <w:rPr>
                <w:rFonts w:ascii="Times New Roman" w:hAnsi="Times New Roman"/>
                <w:b/>
                <w:color w:val="000000"/>
                <w:sz w:val="24"/>
              </w:rPr>
              <w:lastRenderedPageBreak/>
              <w:t xml:space="preserve"> Код проверяемого результата </w:t>
            </w:r>
          </w:p>
        </w:tc>
        <w:tc>
          <w:tcPr>
            <w:tcW w:w="12149"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По разделу «Оболочки Земли» </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называть причины образования цунами, приливов и отливов</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свойства вод отдельных частей Мирового океана</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понятия «питание» и «режим» реки</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сравнивать реки по заданным признакам </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районов распространения многолетней мерзлоты</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стихийных явлений в Мировом океане;</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описывать состав, строение атмосферы</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различать понятия «атмосфера», «тропосфера», «стратосфера», «верхние слои атмосферы»; погода» и «климат»; «бризы» и </w:t>
            </w:r>
            <w:r w:rsidRPr="003D1F2F">
              <w:rPr>
                <w:rFonts w:ascii="Times New Roman" w:hAnsi="Times New Roman"/>
                <w:color w:val="000000"/>
                <w:sz w:val="24"/>
                <w:lang w:val="ru-RU"/>
              </w:rPr>
              <w:lastRenderedPageBreak/>
              <w:t>»муссоны»</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1.2.4</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называть границы биосферы</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растительный и животный мир разных территорий Земли</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плодородие почв в различных природных зонах</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456415">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«Природно-территориальные комплексы»:</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приводить примеры изменений в изученных геосферах в результате деятельности человека на примере территории мира и </w:t>
            </w:r>
            <w:r w:rsidRPr="003D1F2F">
              <w:rPr>
                <w:rFonts w:ascii="Times New Roman" w:hAnsi="Times New Roman"/>
                <w:color w:val="000000"/>
                <w:sz w:val="24"/>
                <w:lang w:val="ru-RU"/>
              </w:rPr>
              <w:lastRenderedPageBreak/>
              <w:t>своей местности, путей решения существующих экологических проблем</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1.4.2</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456415" w:rsidRPr="006C1F92">
        <w:trPr>
          <w:trHeight w:val="144"/>
        </w:trPr>
        <w:tc>
          <w:tcPr>
            <w:tcW w:w="176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«природный комплекс», «природно-территориальный комплекс», «круговорот веществ в природе» для решения учебных и (или) практико-ориентированных задач</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7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56415" w:rsidRPr="006C1F92">
        <w:trPr>
          <w:trHeight w:val="144"/>
        </w:trPr>
        <w:tc>
          <w:tcPr>
            <w:tcW w:w="1894"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По разделу « Главные закономерности природы Земли» </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«Географическая оболочка»: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изменений в геосферах в результате деятельности человека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выявлять взаимосвязи между компонентами природы в пределах </w:t>
            </w:r>
            <w:r w:rsidRPr="003D1F2F">
              <w:rPr>
                <w:rFonts w:ascii="Times New Roman" w:hAnsi="Times New Roman"/>
                <w:color w:val="000000"/>
                <w:sz w:val="24"/>
                <w:lang w:val="ru-RU"/>
              </w:rPr>
              <w:lastRenderedPageBreak/>
              <w:t>отдельных территорий с использованием различных источников географической информации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1.2</w:t>
            </w:r>
          </w:p>
        </w:tc>
        <w:tc>
          <w:tcPr>
            <w:tcW w:w="11948"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«Литосфера и рельеф Земли»: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«Атмосфера и климаты Земли»: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описывать закономерности изменений климата в пространстве </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климат территории по климатической карте и климатограмме</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изменений в атмосфере в результате деятельности человека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«Мировой океан – основная часть гидросферы»: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1.4.2</w:t>
            </w:r>
          </w:p>
        </w:tc>
        <w:tc>
          <w:tcPr>
            <w:tcW w:w="11948"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различать океанические течения</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описывать закономерности изменения в пространстве внутренних вод </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закономерности изменения в пространстве органического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По разделу «Человечество на Земле»</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«Численность населения»:</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и сравнивать численность населения крупных стран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плотность населения различных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городские и сельские поселения</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крупнейших городов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Тема «Страны и народы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мировых и национальных религий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проводить языковую классификацию народов мира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описывать по карте положение и взаиморасположение отдельных </w:t>
            </w:r>
            <w:r w:rsidRPr="003D1F2F">
              <w:rPr>
                <w:rFonts w:ascii="Times New Roman" w:hAnsi="Times New Roman"/>
                <w:color w:val="000000"/>
                <w:sz w:val="24"/>
                <w:lang w:val="ru-RU"/>
              </w:rPr>
              <w:lastRenderedPageBreak/>
              <w:t>стран</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2.2.5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определять страны по их существенным признакам</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 разделу «Материки и страны»</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«Южные материки»: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природы, населения и хозяйства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выбирать источники географической информации </w:t>
            </w:r>
            <w:r w:rsidRPr="003D1F2F">
              <w:rPr>
                <w:rFonts w:ascii="Times New Roman" w:hAnsi="Times New Roman"/>
                <w:color w:val="000000"/>
                <w:sz w:val="24"/>
                <w:lang w:val="ru-RU"/>
              </w:rPr>
              <w:lastRenderedPageBreak/>
              <w:t>(картографические,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3.1.7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«Северные материки»: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природы, населения и хозяйства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представлять в различных формах (в виде карты, таблицы, графика, географического описания) географическую </w:t>
            </w:r>
            <w:r w:rsidRPr="003D1F2F">
              <w:rPr>
                <w:rFonts w:ascii="Times New Roman" w:hAnsi="Times New Roman"/>
                <w:color w:val="000000"/>
                <w:sz w:val="24"/>
                <w:lang w:val="ru-RU"/>
              </w:rPr>
              <w:lastRenderedPageBreak/>
              <w:t>информацию, необходимую для решения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3.2.8</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w:t>
            </w:r>
            <w:r w:rsidRPr="003D1F2F">
              <w:rPr>
                <w:rFonts w:ascii="Times New Roman" w:hAnsi="Times New Roman"/>
                <w:color w:val="000000"/>
                <w:sz w:val="24"/>
                <w:shd w:val="clear" w:color="auto" w:fill="FFFFFF"/>
                <w:lang w:val="ru-RU"/>
              </w:rPr>
              <w:t>Взаимодействие природы и общества</w:t>
            </w:r>
            <w:r w:rsidRPr="003D1F2F">
              <w:rPr>
                <w:rFonts w:ascii="Times New Roman" w:hAnsi="Times New Roman"/>
                <w:color w:val="000000"/>
                <w:sz w:val="24"/>
                <w:lang w:val="ru-RU"/>
              </w:rPr>
              <w:t>»:</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распознавать проявления глобальных проблем человечества (экологическая,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8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56415" w:rsidRPr="006C1F92">
        <w:trPr>
          <w:trHeight w:val="144"/>
        </w:trPr>
        <w:tc>
          <w:tcPr>
            <w:tcW w:w="1979"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По разделу « Географическое пространство России» </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Тема «История формирования и освоения территории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1.1.3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w:t>
            </w:r>
            <w:r w:rsidRPr="003D1F2F">
              <w:rPr>
                <w:rFonts w:ascii="Times New Roman" w:hAnsi="Times New Roman"/>
                <w:color w:val="000000"/>
                <w:sz w:val="24"/>
                <w:shd w:val="clear" w:color="auto" w:fill="FFFFFF"/>
                <w:lang w:val="ru-RU"/>
              </w:rPr>
              <w:t>Географическое положение и границы России</w:t>
            </w:r>
            <w:r w:rsidRPr="003D1F2F">
              <w:rPr>
                <w:rFonts w:ascii="Times New Roman" w:hAnsi="Times New Roman"/>
                <w:color w:val="000000"/>
                <w:sz w:val="24"/>
                <w:lang w:val="ru-RU"/>
              </w:rPr>
              <w:t>»:</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Тема «Время на территории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456415" w:rsidRDefault="00FD4BED">
            <w:pPr>
              <w:spacing w:after="0" w:line="336" w:lineRule="auto"/>
              <w:ind w:left="365"/>
            </w:pPr>
            <w:r w:rsidRPr="003D1F2F">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По разделу « Природа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«Природные условия и ресурсы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распознавать показатели, характеризующие состояние окружающей среды</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распознавать типы природопользования</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рационального и нерационального природопользования</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находить, извлекать и использовать информацию из различных источников географической информации (картографические, </w:t>
            </w:r>
            <w:r w:rsidRPr="003D1F2F">
              <w:rPr>
                <w:rFonts w:ascii="Times New Roman" w:hAnsi="Times New Roman"/>
                <w:color w:val="000000"/>
                <w:sz w:val="24"/>
                <w:lang w:val="ru-RU"/>
              </w:rPr>
              <w:lastRenderedPageBreak/>
              <w:t>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2.1.7</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«Геологическое строение, рельеф и полезные ископаемые»:</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рельефа отдельных территорий страны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рельефа отдельных территорий страны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«плита», «щит», «моренный холм», «бараньи лбы», «бархан», «дюна»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«Климат и климатические ресурсы»: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климата отдельных территорий страны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климата отдельных территорий страны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применять понятия «солнечная радиация», «годовая амплитуда температур воздуха», «воздушные массы», «испарение», </w:t>
            </w:r>
            <w:r w:rsidRPr="003D1F2F">
              <w:rPr>
                <w:rFonts w:ascii="Times New Roman" w:hAnsi="Times New Roman"/>
                <w:color w:val="000000"/>
                <w:sz w:val="24"/>
                <w:lang w:val="ru-RU"/>
              </w:rPr>
              <w:lastRenderedPageBreak/>
              <w:t>«испаряемость», «коэффициент увлажнения»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2.3.5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и прогнозировать погоду территории по карте погоды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проводить классификацию типов климата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«Моря России. Внутренние воды и водные ресурсы»:</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морей, крупных рек и озёр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климата морей, крупных рек и озёр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«Природно-хозяйственные зоны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проводить классификацию типов почв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использовать знания об особенностях взаимодействия природы и общества в пределах отдельных территорий для решения </w:t>
            </w:r>
            <w:r w:rsidRPr="003D1F2F">
              <w:rPr>
                <w:rFonts w:ascii="Times New Roman" w:hAnsi="Times New Roman"/>
                <w:color w:val="000000"/>
                <w:sz w:val="24"/>
                <w:lang w:val="ru-RU"/>
              </w:rPr>
              <w:lastRenderedPageBreak/>
              <w:t>практико-ориентированных задач в контексте реальной жизни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2.5.7</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«Численность населения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«Территориальные особенности размещения населения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w:t>
            </w:r>
            <w:r w:rsidRPr="003D1F2F">
              <w:rPr>
                <w:rFonts w:ascii="Times New Roman" w:hAnsi="Times New Roman"/>
                <w:color w:val="000000"/>
                <w:sz w:val="24"/>
                <w:lang w:val="ru-RU"/>
              </w:rPr>
              <w:lastRenderedPageBreak/>
              <w:t>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3.2.2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и сравнивать территории по плотности населения</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объяснять особенности размещения населения России и её отдельных регионов</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«Народы и религии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«Половой и возрастной состав населения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456415">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«Человеческий капитал России»:</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456415" w:rsidRPr="006C1F92">
        <w:trPr>
          <w:trHeight w:val="144"/>
        </w:trPr>
        <w:tc>
          <w:tcPr>
            <w:tcW w:w="1979"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9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56415" w:rsidRPr="006C1F92">
        <w:trPr>
          <w:trHeight w:val="144"/>
        </w:trPr>
        <w:tc>
          <w:tcPr>
            <w:tcW w:w="1894"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По разделу « Хозяйство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Тема «</w:t>
            </w:r>
            <w:r w:rsidRPr="003D1F2F">
              <w:rPr>
                <w:rFonts w:ascii="Times New Roman" w:hAnsi="Times New Roman"/>
                <w:color w:val="000000"/>
                <w:sz w:val="24"/>
                <w:shd w:val="clear" w:color="auto" w:fill="FFFFFF"/>
                <w:lang w:val="ru-RU"/>
              </w:rPr>
              <w:t>Общая характеристика хозяйства России</w:t>
            </w:r>
            <w:r w:rsidRPr="003D1F2F">
              <w:rPr>
                <w:rFonts w:ascii="Times New Roman" w:hAnsi="Times New Roman"/>
                <w:color w:val="000000"/>
                <w:sz w:val="24"/>
                <w:lang w:val="ru-RU"/>
              </w:rPr>
              <w:t>»:</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выбирать источники географической информации (картографические, статистические, текстовые, видео- и </w:t>
            </w:r>
            <w:r w:rsidRPr="003D1F2F">
              <w:rPr>
                <w:rFonts w:ascii="Times New Roman" w:hAnsi="Times New Roman"/>
                <w:color w:val="000000"/>
                <w:sz w:val="24"/>
                <w:lang w:val="ru-RU"/>
              </w:rPr>
              <w:lastRenderedPageBreak/>
              <w:t>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1.1.2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различать ВВП, ВРП и ИЧР как показатели уровня развития </w:t>
            </w:r>
            <w:r w:rsidRPr="003D1F2F">
              <w:rPr>
                <w:rFonts w:ascii="Times New Roman" w:hAnsi="Times New Roman"/>
                <w:color w:val="000000"/>
                <w:sz w:val="24"/>
                <w:lang w:val="ru-RU"/>
              </w:rPr>
              <w:lastRenderedPageBreak/>
              <w:t>страны и её регионов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1.1.10</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природно-ресурсный, человеческий и производственный капитал</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Тема «Топливно-энергетический комплекс»:</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показывать на карте крупнейшие центры и районы размещения </w:t>
            </w:r>
            <w:r w:rsidRPr="003D1F2F">
              <w:rPr>
                <w:rFonts w:ascii="Times New Roman" w:hAnsi="Times New Roman"/>
                <w:color w:val="000000"/>
                <w:sz w:val="24"/>
                <w:lang w:val="ru-RU"/>
              </w:rPr>
              <w:lastRenderedPageBreak/>
              <w:t>ТЭК</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1.2.4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«Металлургический комплекс»:</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«Машиностроительный комплекс»:</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применять понятия «условия и факторы размещения производства», «машиностроительный комплекс» для решения </w:t>
            </w:r>
            <w:r w:rsidRPr="003D1F2F">
              <w:rPr>
                <w:rFonts w:ascii="Times New Roman" w:hAnsi="Times New Roman"/>
                <w:color w:val="000000"/>
                <w:sz w:val="24"/>
                <w:lang w:val="ru-RU"/>
              </w:rPr>
              <w:lastRenderedPageBreak/>
              <w:t>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1.4.2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«Химико-лесной комплекс»:</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«Агропромышленный комплекс (АПК)»:</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районы развития отраслей сельского хозяйства</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1.6.3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rPr>
              <w:t>Тема «Инфраструктурный комплекс»:</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показывать на карте транспортные магистрали и центры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456415">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«Западный макрорегион (Европейская часть)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объяснять географические различия населения и хозяйства </w:t>
            </w:r>
            <w:r w:rsidRPr="003D1F2F">
              <w:rPr>
                <w:rFonts w:ascii="Times New Roman" w:hAnsi="Times New Roman"/>
                <w:color w:val="000000"/>
                <w:sz w:val="24"/>
                <w:lang w:val="ru-RU"/>
              </w:rPr>
              <w:lastRenderedPageBreak/>
              <w:t>территорий крупных регионов страны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2.2</w:t>
            </w:r>
          </w:p>
        </w:tc>
        <w:tc>
          <w:tcPr>
            <w:tcW w:w="11949"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«Восточный макрорегион (Азиатская часть)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По разделу «Россия в современном мире»</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456415" w:rsidRPr="003D1F2F" w:rsidRDefault="00FD4BED">
            <w:pPr>
              <w:spacing w:after="0" w:line="336" w:lineRule="auto"/>
              <w:ind w:left="365"/>
              <w:rPr>
                <w:lang w:val="ru-RU"/>
              </w:rPr>
            </w:pPr>
            <w:r w:rsidRPr="003D1F2F">
              <w:rPr>
                <w:rFonts w:ascii="Times New Roman" w:hAnsi="Times New Roman"/>
                <w:color w:val="000000"/>
                <w:sz w:val="24"/>
                <w:lang w:val="ru-RU"/>
              </w:rPr>
              <w:t>Тема «</w:t>
            </w:r>
            <w:r w:rsidRPr="003D1F2F">
              <w:rPr>
                <w:rFonts w:ascii="Times New Roman" w:hAnsi="Times New Roman"/>
                <w:color w:val="000000"/>
                <w:sz w:val="24"/>
                <w:shd w:val="clear" w:color="auto" w:fill="FFFFFF"/>
                <w:lang w:val="ru-RU"/>
              </w:rPr>
              <w:t>Россия в современном мире»:</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456415" w:rsidRPr="006C1F92">
        <w:trPr>
          <w:trHeight w:val="144"/>
        </w:trPr>
        <w:tc>
          <w:tcPr>
            <w:tcW w:w="1894"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характеризовать место и роль России в мировом хозяйстве</w:t>
            </w:r>
          </w:p>
        </w:tc>
      </w:tr>
    </w:tbl>
    <w:p w:rsidR="00456415" w:rsidRPr="003D1F2F" w:rsidRDefault="00456415">
      <w:pPr>
        <w:spacing w:after="0"/>
        <w:ind w:left="120"/>
        <w:rPr>
          <w:lang w:val="ru-RU"/>
        </w:rPr>
      </w:pP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Default="00FD4BED">
      <w:pPr>
        <w:spacing w:before="199" w:after="199" w:line="336" w:lineRule="auto"/>
        <w:ind w:left="120"/>
      </w:pPr>
      <w:bookmarkStart w:id="7" w:name="block-70565974"/>
      <w:bookmarkEnd w:id="6"/>
      <w:r>
        <w:rPr>
          <w:rFonts w:ascii="Times New Roman" w:hAnsi="Times New Roman"/>
          <w:b/>
          <w:color w:val="000000"/>
          <w:sz w:val="28"/>
        </w:rPr>
        <w:lastRenderedPageBreak/>
        <w:t>ПРОВЕРЯЕМЫЕ ЭЛЕМЕНТЫ СОДЕРЖАНИЯ</w:t>
      </w:r>
    </w:p>
    <w:p w:rsidR="00456415" w:rsidRDefault="00456415">
      <w:pPr>
        <w:spacing w:before="199" w:after="199" w:line="336" w:lineRule="auto"/>
        <w:ind w:left="120"/>
      </w:pPr>
    </w:p>
    <w:p w:rsidR="00456415" w:rsidRDefault="00FD4BED">
      <w:pPr>
        <w:spacing w:before="199" w:after="199" w:line="336" w:lineRule="auto"/>
        <w:ind w:left="120"/>
      </w:pPr>
      <w:r>
        <w:rPr>
          <w:rFonts w:ascii="Times New Roman" w:hAnsi="Times New Roman"/>
          <w:b/>
          <w:color w:val="000000"/>
          <w:sz w:val="28"/>
        </w:rPr>
        <w:t>5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2"/>
        <w:gridCol w:w="8178"/>
      </w:tblGrid>
      <w:tr w:rsidR="00456415">
        <w:trPr>
          <w:trHeight w:val="144"/>
        </w:trPr>
        <w:tc>
          <w:tcPr>
            <w:tcW w:w="1442"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Географическое изучение Земли. История географических открытий</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География в древности и в эпоху Средневековья</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Эпоха Великих географических открытий</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3D1F2F">
              <w:rPr>
                <w:rFonts w:ascii="Times New Roman" w:hAnsi="Times New Roman"/>
                <w:color w:val="000000"/>
                <w:sz w:val="24"/>
                <w:lang w:val="ru-RU"/>
              </w:rPr>
              <w:t xml:space="preserve"> – </w:t>
            </w:r>
            <w:r>
              <w:rPr>
                <w:rFonts w:ascii="Times New Roman" w:hAnsi="Times New Roman"/>
                <w:color w:val="000000"/>
                <w:sz w:val="24"/>
              </w:rPr>
              <w:t>XIX</w:t>
            </w:r>
            <w:r w:rsidRPr="003D1F2F">
              <w:rPr>
                <w:rFonts w:ascii="Times New Roman" w:hAnsi="Times New Roman"/>
                <w:color w:val="000000"/>
                <w:sz w:val="24"/>
                <w:lang w:val="ru-RU"/>
              </w:rPr>
              <w:t xml:space="preserve"> вв.</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Изображения земной поверхности</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456415" w:rsidRDefault="00FD4BED">
            <w:pPr>
              <w:spacing w:after="0" w:line="360" w:lineRule="auto"/>
              <w:ind w:left="365"/>
            </w:pPr>
            <w:r>
              <w:rPr>
                <w:rFonts w:ascii="Times New Roman" w:hAnsi="Times New Roman"/>
                <w:color w:val="000000"/>
                <w:sz w:val="24"/>
              </w:rPr>
              <w:t>Земля – планета Солнечной системы</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Форма и размеры Земли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Минералы и горные породы. Виды горных пород и их образование</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4.3</w:t>
            </w:r>
          </w:p>
        </w:tc>
        <w:tc>
          <w:tcPr>
            <w:tcW w:w="1265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6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3"/>
        <w:gridCol w:w="8167"/>
      </w:tblGrid>
      <w:tr w:rsidR="00456415">
        <w:trPr>
          <w:trHeight w:val="144"/>
        </w:trPr>
        <w:tc>
          <w:tcPr>
            <w:tcW w:w="1443"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Части гидросферы. Мировой круговорот воды</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Газовый состав, строение и значение атмосферы</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2.4</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456415" w:rsidRDefault="00FD4BED">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Человек – часть биосферы. Распространение людей на Земле</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Природно-территориальные комплексы</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456415" w:rsidRPr="006C1F92">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456415">
        <w:trPr>
          <w:trHeight w:val="144"/>
        </w:trPr>
        <w:tc>
          <w:tcPr>
            <w:tcW w:w="144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456415" w:rsidRDefault="00456415">
      <w:pPr>
        <w:spacing w:after="0"/>
        <w:ind w:left="120"/>
      </w:pPr>
    </w:p>
    <w:p w:rsidR="00456415" w:rsidRDefault="00FD4BED">
      <w:pPr>
        <w:spacing w:before="199" w:after="199"/>
        <w:ind w:left="120"/>
      </w:pPr>
      <w:r>
        <w:rPr>
          <w:rFonts w:ascii="Times New Roman" w:hAnsi="Times New Roman"/>
          <w:b/>
          <w:color w:val="000000"/>
          <w:sz w:val="28"/>
        </w:rPr>
        <w:t>7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8169"/>
      </w:tblGrid>
      <w:tr w:rsidR="00456415">
        <w:trPr>
          <w:trHeight w:val="144"/>
        </w:trPr>
        <w:tc>
          <w:tcPr>
            <w:tcW w:w="1442"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2.1</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4</w:t>
            </w:r>
          </w:p>
        </w:tc>
        <w:tc>
          <w:tcPr>
            <w:tcW w:w="12658"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Материки и страны</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456415">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456415" w:rsidRPr="006C1F92">
        <w:trPr>
          <w:trHeight w:val="144"/>
        </w:trPr>
        <w:tc>
          <w:tcPr>
            <w:tcW w:w="1442"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456415" w:rsidRPr="003D1F2F" w:rsidRDefault="00456415">
      <w:pPr>
        <w:spacing w:after="0"/>
        <w:ind w:left="120"/>
        <w:rPr>
          <w:lang w:val="ru-RU"/>
        </w:rPr>
      </w:pPr>
    </w:p>
    <w:p w:rsidR="00456415" w:rsidRDefault="00FD4BED">
      <w:pPr>
        <w:spacing w:before="199" w:after="199"/>
        <w:ind w:left="120"/>
      </w:pPr>
      <w:r>
        <w:rPr>
          <w:rFonts w:ascii="Times New Roman" w:hAnsi="Times New Roman"/>
          <w:b/>
          <w:color w:val="000000"/>
          <w:sz w:val="28"/>
        </w:rPr>
        <w:t>8 КЛАСС</w:t>
      </w:r>
    </w:p>
    <w:p w:rsidR="00456415" w:rsidRDefault="0045641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4"/>
        <w:gridCol w:w="8216"/>
      </w:tblGrid>
      <w:tr w:rsidR="00456415">
        <w:trPr>
          <w:trHeight w:val="144"/>
        </w:trPr>
        <w:tc>
          <w:tcPr>
            <w:tcW w:w="1303"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1</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shd w:val="clear" w:color="auto" w:fill="FFFFFF"/>
                <w:lang w:val="ru-RU"/>
              </w:rPr>
              <w:t>Географическое положение и границы России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История формирования и освоения территории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shd w:val="clear" w:color="auto" w:fill="FFFFFF"/>
              </w:rPr>
              <w:t>Природа России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3"/>
                <w:sz w:val="24"/>
                <w:lang w:val="ru-RU"/>
              </w:rPr>
              <w:t>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w:t>
            </w:r>
            <w:r w:rsidRPr="003D1F2F">
              <w:rPr>
                <w:rFonts w:ascii="Times New Roman" w:hAnsi="Times New Roman"/>
                <w:color w:val="000000"/>
                <w:sz w:val="24"/>
                <w:lang w:val="ru-RU"/>
              </w:rPr>
              <w:lastRenderedPageBreak/>
              <w:t>Коэффициент увлажнения</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2.6</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shd w:val="clear" w:color="auto" w:fill="FFFFFF"/>
              </w:rPr>
              <w:t>Население России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456415" w:rsidRPr="006C1F92">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3.5</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456415">
        <w:trPr>
          <w:trHeight w:val="144"/>
        </w:trPr>
        <w:tc>
          <w:tcPr>
            <w:tcW w:w="1303"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456415" w:rsidRDefault="00456415">
      <w:pPr>
        <w:spacing w:after="0"/>
        <w:ind w:left="120"/>
      </w:pPr>
    </w:p>
    <w:p w:rsidR="00456415" w:rsidRDefault="00FD4BED">
      <w:pPr>
        <w:spacing w:before="199" w:after="199"/>
        <w:ind w:left="120"/>
      </w:pPr>
      <w:r>
        <w:rPr>
          <w:rFonts w:ascii="Times New Roman" w:hAnsi="Times New Roman"/>
          <w:b/>
          <w:color w:val="000000"/>
          <w:sz w:val="28"/>
        </w:rPr>
        <w:t>9 КЛАСС</w:t>
      </w:r>
    </w:p>
    <w:p w:rsidR="00456415" w:rsidRDefault="0045641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2"/>
        <w:gridCol w:w="8258"/>
      </w:tblGrid>
      <w:tr w:rsidR="00456415">
        <w:trPr>
          <w:trHeight w:val="144"/>
        </w:trPr>
        <w:tc>
          <w:tcPr>
            <w:tcW w:w="1315"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Состав, отраслевая, функциональная и территориальная структура хозяйства</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ВВП, ВРП как показатели уровня развития страны и регионов</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Машиностроительный комплекс</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rPr>
              <w:t>Топливно-энергетический комплекс (ТЭК)</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Металлургический комплекс: чёрная и цветная металлургия</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Регионы России</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 xml:space="preserve">Регионы России. Западный макрорегион (Европейская часть) России. Географические особенности географических районов: Европейский </w:t>
            </w:r>
            <w:r w:rsidRPr="003D1F2F">
              <w:rPr>
                <w:rFonts w:ascii="Times New Roman" w:hAnsi="Times New Roman"/>
                <w:color w:val="000000"/>
                <w:sz w:val="24"/>
                <w:lang w:val="ru-RU"/>
              </w:rPr>
              <w:lastRenderedPageBreak/>
              <w:t>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lastRenderedPageBreak/>
              <w:t>3.2</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456415" w:rsidRDefault="00FD4BED">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456415">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456415" w:rsidRDefault="00FD4BED">
            <w:pPr>
              <w:spacing w:after="0" w:line="360" w:lineRule="auto"/>
              <w:ind w:left="365"/>
              <w:jc w:val="both"/>
            </w:pPr>
            <w:r w:rsidRPr="003D1F2F">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456415" w:rsidRPr="006C1F92">
        <w:trPr>
          <w:trHeight w:val="144"/>
        </w:trPr>
        <w:tc>
          <w:tcPr>
            <w:tcW w:w="1315" w:type="dxa"/>
            <w:tcMar>
              <w:top w:w="50" w:type="dxa"/>
              <w:left w:w="100" w:type="dxa"/>
            </w:tcMar>
            <w:vAlign w:val="center"/>
          </w:tcPr>
          <w:p w:rsidR="00456415" w:rsidRDefault="00FD4BED">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456415" w:rsidRPr="003D1F2F" w:rsidRDefault="00FD4BED">
            <w:pPr>
              <w:spacing w:after="0" w:line="360" w:lineRule="auto"/>
              <w:ind w:left="365"/>
              <w:jc w:val="both"/>
              <w:rPr>
                <w:lang w:val="ru-RU"/>
              </w:rPr>
            </w:pPr>
            <w:r w:rsidRPr="003D1F2F">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456415" w:rsidRPr="003D1F2F" w:rsidRDefault="00456415">
      <w:pPr>
        <w:spacing w:after="0"/>
        <w:ind w:left="120"/>
        <w:rPr>
          <w:lang w:val="ru-RU"/>
        </w:rPr>
      </w:pP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Pr="003D1F2F" w:rsidRDefault="00FD4BED">
      <w:pPr>
        <w:spacing w:before="199" w:after="199" w:line="336" w:lineRule="auto"/>
        <w:ind w:left="120"/>
        <w:rPr>
          <w:lang w:val="ru-RU"/>
        </w:rPr>
      </w:pPr>
      <w:bookmarkStart w:id="8" w:name="block-70565975"/>
      <w:bookmarkEnd w:id="7"/>
      <w:r w:rsidRPr="003D1F2F">
        <w:rPr>
          <w:rFonts w:ascii="Times New Roman" w:hAnsi="Times New Roman"/>
          <w:b/>
          <w:color w:val="000000"/>
          <w:sz w:val="28"/>
          <w:lang w:val="ru-RU"/>
        </w:rPr>
        <w:lastRenderedPageBreak/>
        <w:t>ПРОВЕРЯЕМЫЕ НА ОГЭ ПО ГЕОГРАФИИ ТРЕБОВАНИЯ К РЕЗУЛЬТАТАМ ОСВОЕНИЯ ОСНОВНОЙ ОБРАЗОВАТЕЛЬНОЙ ПРОГРАММЫ ОСНОВНОГО ОБЩЕГО ОБРАЗОВАНИЯ</w:t>
      </w:r>
    </w:p>
    <w:p w:rsidR="00456415" w:rsidRPr="003D1F2F" w:rsidRDefault="0045641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398"/>
        <w:gridCol w:w="5982"/>
      </w:tblGrid>
      <w:tr w:rsidR="00456415" w:rsidRPr="006C1F92">
        <w:trPr>
          <w:trHeight w:val="144"/>
        </w:trPr>
        <w:tc>
          <w:tcPr>
            <w:tcW w:w="3556" w:type="dxa"/>
            <w:tcMar>
              <w:top w:w="50" w:type="dxa"/>
              <w:left w:w="100" w:type="dxa"/>
            </w:tcMar>
            <w:vAlign w:val="center"/>
          </w:tcPr>
          <w:p w:rsidR="00456415" w:rsidRDefault="00FD4BED">
            <w:pPr>
              <w:spacing w:after="0"/>
              <w:ind w:left="272"/>
            </w:pPr>
            <w:r w:rsidRPr="003D1F2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456415" w:rsidRPr="003D1F2F" w:rsidRDefault="00FD4BED">
            <w:pPr>
              <w:spacing w:after="0"/>
              <w:ind w:left="272"/>
              <w:rPr>
                <w:lang w:val="ru-RU"/>
              </w:rPr>
            </w:pPr>
            <w:r w:rsidRPr="003D1F2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3D1F2F">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3D1F2F">
              <w:rPr>
                <w:rFonts w:ascii="Times New Roman" w:hAnsi="Times New Roman"/>
                <w:color w:val="000000"/>
                <w:sz w:val="24"/>
                <w:shd w:val="clear" w:color="auto" w:fill="FFFFFF"/>
                <w:lang w:val="ru-RU"/>
              </w:rPr>
              <w:t xml:space="preserve"> </w:t>
            </w:r>
            <w:r w:rsidRPr="003D1F2F">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Умение устанавливать взаимосвязи между </w:t>
            </w:r>
            <w:r w:rsidRPr="003D1F2F">
              <w:rPr>
                <w:rFonts w:ascii="Times New Roman" w:hAnsi="Times New Roman"/>
                <w:color w:val="000000"/>
                <w:sz w:val="24"/>
                <w:lang w:val="ru-RU"/>
              </w:rPr>
              <w:lastRenderedPageBreak/>
              <w:t>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7</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456415" w:rsidRPr="006C1F92">
        <w:trPr>
          <w:trHeight w:val="144"/>
        </w:trPr>
        <w:tc>
          <w:tcPr>
            <w:tcW w:w="3556"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456415" w:rsidRPr="003D1F2F" w:rsidRDefault="00456415">
      <w:pPr>
        <w:spacing w:after="0" w:line="336" w:lineRule="auto"/>
        <w:ind w:left="120"/>
        <w:rPr>
          <w:lang w:val="ru-RU"/>
        </w:rPr>
      </w:pP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Pr="003D1F2F" w:rsidRDefault="00FD4BED">
      <w:pPr>
        <w:spacing w:before="199" w:after="199" w:line="336" w:lineRule="auto"/>
        <w:ind w:left="120"/>
        <w:rPr>
          <w:lang w:val="ru-RU"/>
        </w:rPr>
      </w:pPr>
      <w:bookmarkStart w:id="9" w:name="block-70565977"/>
      <w:bookmarkEnd w:id="8"/>
      <w:r w:rsidRPr="003D1F2F">
        <w:rPr>
          <w:rFonts w:ascii="Times New Roman" w:hAnsi="Times New Roman"/>
          <w:b/>
          <w:color w:val="000000"/>
          <w:sz w:val="28"/>
          <w:lang w:val="ru-RU"/>
        </w:rPr>
        <w:lastRenderedPageBreak/>
        <w:t>ПЕРЕЧЕНЬ ЭЛЕМЕНТОВ СОДЕРЖАНИЯ, ПРОВЕРЯЕМЫХ НА ОГЭ ПО ГЕОГРАФИИ</w:t>
      </w:r>
    </w:p>
    <w:p w:rsidR="00456415" w:rsidRPr="003D1F2F" w:rsidRDefault="0045641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33"/>
        <w:gridCol w:w="8047"/>
      </w:tblGrid>
      <w:tr w:rsidR="00456415">
        <w:trPr>
          <w:trHeight w:val="144"/>
        </w:trPr>
        <w:tc>
          <w:tcPr>
            <w:tcW w:w="1572" w:type="dxa"/>
            <w:tcMar>
              <w:top w:w="50" w:type="dxa"/>
              <w:left w:w="100" w:type="dxa"/>
            </w:tcMar>
            <w:vAlign w:val="center"/>
          </w:tcPr>
          <w:p w:rsidR="00456415" w:rsidRDefault="00FD4BED">
            <w:pPr>
              <w:spacing w:after="0"/>
              <w:ind w:left="272"/>
            </w:pPr>
            <w:r w:rsidRPr="003D1F2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456415" w:rsidRDefault="00FD4BED">
            <w:pPr>
              <w:spacing w:after="0"/>
              <w:ind w:left="272"/>
            </w:pPr>
            <w:r>
              <w:rPr>
                <w:rFonts w:ascii="Times New Roman" w:hAnsi="Times New Roman"/>
                <w:b/>
                <w:color w:val="000000"/>
                <w:sz w:val="24"/>
              </w:rPr>
              <w:t xml:space="preserve"> Проверяемый элемент содержания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Раздел 1. Географическое изучение Земли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География – наука о планете Земля</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История географических открытий</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Раздел 2. Изображения земной поверхности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Раздел 3. Земля – планета Солнечной системы</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Раздел 4. Оболочки Земли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Литосфера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Гидросфера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Воды суши. Реки. Озёра. Болота. Подземные воды. Ледники. Многолетняя мерзлота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Атмосфера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w:t>
            </w:r>
            <w:r w:rsidRPr="003D1F2F">
              <w:rPr>
                <w:rFonts w:ascii="Times New Roman" w:hAnsi="Times New Roman"/>
                <w:color w:val="000000"/>
                <w:sz w:val="24"/>
                <w:lang w:val="ru-RU"/>
              </w:rPr>
              <w:lastRenderedPageBreak/>
              <w:t xml:space="preserve">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4.3.2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Климат и климатообразующие факторы. Разнообразие климата на Земле</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Биосфера </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Разнообразие животного и растительного мира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Почва, её строение и состав. Образование почвы и плодородие почв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Географическая оболочка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Географическая зональность (природные зоны) и высотная поясность</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Раздел 5. Человечество на Земле. Материки и страны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Народы и религии мира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Культурно-исторические регионы мира. Многообразие стран, их основные типы</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Раздел 6. Взаимодействие природы и общества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Природная среда. Охрана природы. Особо охраняемые природные </w:t>
            </w:r>
            <w:r w:rsidRPr="003D1F2F">
              <w:rPr>
                <w:rFonts w:ascii="Times New Roman" w:hAnsi="Times New Roman"/>
                <w:color w:val="000000"/>
                <w:sz w:val="24"/>
                <w:lang w:val="ru-RU"/>
              </w:rPr>
              <w:lastRenderedPageBreak/>
              <w:t>территории. Программа ООН и цели устойчивого развития. Всемирное наследие ЮНЕСКО: природные и культурные объекты</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6.2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Природно-ресурсный капитал. Классификации природных ресурсов</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3D1F2F">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pacing w:val="-2"/>
                <w:sz w:val="24"/>
                <w:lang w:val="ru-RU"/>
              </w:rPr>
              <w:t xml:space="preserve">Принципы рационального природопользования </w:t>
            </w:r>
            <w:r w:rsidRPr="003D1F2F">
              <w:rPr>
                <w:rFonts w:ascii="Times New Roman" w:hAnsi="Times New Roman"/>
                <w:color w:val="000000"/>
                <w:sz w:val="24"/>
                <w:lang w:val="ru-RU"/>
              </w:rPr>
              <w:t>и методы их реализации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Стихийные явления в литосфере, атмосфере и гидросфере</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Раздел 7. География России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Географическое пространство России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История формирования и освоения территории России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Природа России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Распределение температуры воздуха, атмосферных осадков по </w:t>
            </w:r>
            <w:r w:rsidRPr="003D1F2F">
              <w:rPr>
                <w:rFonts w:ascii="Times New Roman" w:hAnsi="Times New Roman"/>
                <w:color w:val="000000"/>
                <w:sz w:val="24"/>
                <w:lang w:val="ru-RU"/>
              </w:rPr>
              <w:lastRenderedPageBreak/>
              <w:t>территории России. Коэффициент увлажнения. Климатические пояса и типы климатов России. Атмосферные фронты, циклоны и антициклоны</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7.2.4</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Население России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456415" w:rsidRDefault="00FD4BED">
            <w:pPr>
              <w:spacing w:after="0" w:line="336" w:lineRule="auto"/>
              <w:ind w:left="365"/>
              <w:jc w:val="both"/>
            </w:pPr>
            <w:r w:rsidRPr="003D1F2F">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Человеческий капитал России. Трудовые ресурсы, рабочая сила. Географические различия в уровне занятости населения России и </w:t>
            </w:r>
            <w:r w:rsidRPr="003D1F2F">
              <w:rPr>
                <w:rFonts w:ascii="Times New Roman" w:hAnsi="Times New Roman"/>
                <w:color w:val="000000"/>
                <w:sz w:val="24"/>
                <w:lang w:val="ru-RU"/>
              </w:rPr>
              <w:lastRenderedPageBreak/>
              <w:t>факторы, их определяющие</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lastRenderedPageBreak/>
              <w:t>7.3.8</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Хозяйство России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Топливно-энергетический комплекс (ТЭК)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Металлургический комплекс</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Машиностроительный комплекс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Химико-лесной комплекс</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 xml:space="preserve">Агропромышленный комплекс (АПК)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Инфраструктурный комплекс</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Регионы России</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Западный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 xml:space="preserve">Восточный макрорегион (Азиатская часть) России. Географические особенности географических районов: Сибирь и Дальний Восток </w:t>
            </w:r>
          </w:p>
        </w:tc>
      </w:tr>
      <w:tr w:rsidR="00456415">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456415" w:rsidRDefault="00FD4BED">
            <w:pPr>
              <w:spacing w:after="0" w:line="336" w:lineRule="auto"/>
              <w:ind w:left="365"/>
              <w:jc w:val="both"/>
            </w:pPr>
            <w:r>
              <w:rPr>
                <w:rFonts w:ascii="Times New Roman" w:hAnsi="Times New Roman"/>
                <w:color w:val="000000"/>
                <w:sz w:val="24"/>
              </w:rPr>
              <w:t>Россия в современном мире</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Россия в системе международного географического разделения труда</w:t>
            </w:r>
          </w:p>
        </w:tc>
      </w:tr>
      <w:tr w:rsidR="00456415" w:rsidRPr="006C1F92">
        <w:trPr>
          <w:trHeight w:val="144"/>
        </w:trPr>
        <w:tc>
          <w:tcPr>
            <w:tcW w:w="1572" w:type="dxa"/>
            <w:tcMar>
              <w:top w:w="50" w:type="dxa"/>
              <w:left w:w="100" w:type="dxa"/>
            </w:tcMar>
            <w:vAlign w:val="center"/>
          </w:tcPr>
          <w:p w:rsidR="00456415" w:rsidRDefault="00FD4BED">
            <w:pPr>
              <w:spacing w:after="0" w:line="336"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456415" w:rsidRPr="003D1F2F" w:rsidRDefault="00FD4BED">
            <w:pPr>
              <w:spacing w:after="0" w:line="336" w:lineRule="auto"/>
              <w:ind w:left="365"/>
              <w:jc w:val="both"/>
              <w:rPr>
                <w:lang w:val="ru-RU"/>
              </w:rPr>
            </w:pPr>
            <w:r w:rsidRPr="003D1F2F">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456415" w:rsidRPr="003D1F2F" w:rsidRDefault="00456415">
      <w:pPr>
        <w:spacing w:after="0" w:line="336" w:lineRule="auto"/>
        <w:ind w:left="120"/>
        <w:rPr>
          <w:lang w:val="ru-RU"/>
        </w:rPr>
      </w:pPr>
    </w:p>
    <w:p w:rsidR="00456415" w:rsidRPr="003D1F2F" w:rsidRDefault="00456415">
      <w:pPr>
        <w:rPr>
          <w:lang w:val="ru-RU"/>
        </w:rPr>
        <w:sectPr w:rsidR="00456415" w:rsidRPr="003D1F2F">
          <w:pgSz w:w="11906" w:h="16383"/>
          <w:pgMar w:top="1134" w:right="850" w:bottom="1134" w:left="1701" w:header="720" w:footer="720" w:gutter="0"/>
          <w:cols w:space="720"/>
        </w:sectPr>
      </w:pPr>
    </w:p>
    <w:p w:rsidR="00456415" w:rsidRPr="003D1F2F" w:rsidRDefault="00FD4BED">
      <w:pPr>
        <w:spacing w:after="0"/>
        <w:ind w:left="120"/>
        <w:rPr>
          <w:lang w:val="ru-RU"/>
        </w:rPr>
      </w:pPr>
      <w:bookmarkStart w:id="10" w:name="block-70565976"/>
      <w:bookmarkEnd w:id="9"/>
      <w:r w:rsidRPr="003D1F2F">
        <w:rPr>
          <w:rFonts w:ascii="Times New Roman" w:hAnsi="Times New Roman"/>
          <w:b/>
          <w:color w:val="000000"/>
          <w:sz w:val="28"/>
          <w:lang w:val="ru-RU"/>
        </w:rPr>
        <w:lastRenderedPageBreak/>
        <w:t>УЧЕБНО-МЕТОДИЧЕСКОЕ ОБЕСПЕЧЕНИЕ ОБРАЗОВАТЕЛЬНОГО ПРОЦЕССА</w:t>
      </w:r>
    </w:p>
    <w:p w:rsidR="00456415" w:rsidRPr="003D1F2F" w:rsidRDefault="00FD4BED">
      <w:pPr>
        <w:spacing w:after="0" w:line="480" w:lineRule="auto"/>
        <w:ind w:left="120"/>
        <w:rPr>
          <w:lang w:val="ru-RU"/>
        </w:rPr>
      </w:pPr>
      <w:r w:rsidRPr="003D1F2F">
        <w:rPr>
          <w:rFonts w:ascii="Times New Roman" w:hAnsi="Times New Roman"/>
          <w:b/>
          <w:color w:val="000000"/>
          <w:sz w:val="28"/>
          <w:lang w:val="ru-RU"/>
        </w:rPr>
        <w:t>ОБЯЗАТЕЛЬНЫЕ УЧЕБНЫЕ МАТЕРИАЛЫ ДЛЯ УЧЕНИКА</w:t>
      </w:r>
    </w:p>
    <w:p w:rsidR="00456415" w:rsidRPr="003D1F2F" w:rsidRDefault="00FD4BED">
      <w:pPr>
        <w:spacing w:after="0" w:line="480" w:lineRule="auto"/>
        <w:ind w:left="120"/>
        <w:rPr>
          <w:lang w:val="ru-RU"/>
        </w:rPr>
      </w:pPr>
      <w:bookmarkStart w:id="11" w:name="52efa130-4e90-4033-b437-d2a7fae05a91"/>
      <w:r w:rsidRPr="003D1F2F">
        <w:rPr>
          <w:rFonts w:ascii="Times New Roman" w:hAnsi="Times New Roman"/>
          <w:color w:val="000000"/>
          <w:sz w:val="28"/>
          <w:lang w:val="ru-RU"/>
        </w:rPr>
        <w:t>• География: 5 - 6-е классы: учебник; 12-е издание, переработанное Алексеев А.И., Николина В.В., Липкина Е.К. и др. Акционерное общество «Издательство «Просвещение»</w:t>
      </w:r>
      <w:bookmarkEnd w:id="11"/>
    </w:p>
    <w:p w:rsidR="00456415" w:rsidRPr="003D1F2F" w:rsidRDefault="00456415">
      <w:pPr>
        <w:spacing w:after="0" w:line="480" w:lineRule="auto"/>
        <w:ind w:left="120"/>
        <w:rPr>
          <w:lang w:val="ru-RU"/>
        </w:rPr>
      </w:pPr>
    </w:p>
    <w:p w:rsidR="00456415" w:rsidRPr="003D1F2F" w:rsidRDefault="00456415">
      <w:pPr>
        <w:spacing w:after="0"/>
        <w:ind w:left="120"/>
        <w:rPr>
          <w:lang w:val="ru-RU"/>
        </w:rPr>
      </w:pPr>
    </w:p>
    <w:p w:rsidR="00456415" w:rsidRPr="003D1F2F" w:rsidRDefault="00FD4BED">
      <w:pPr>
        <w:spacing w:after="0" w:line="480" w:lineRule="auto"/>
        <w:ind w:left="120"/>
        <w:rPr>
          <w:lang w:val="ru-RU"/>
        </w:rPr>
      </w:pPr>
      <w:r w:rsidRPr="003D1F2F">
        <w:rPr>
          <w:rFonts w:ascii="Times New Roman" w:hAnsi="Times New Roman"/>
          <w:b/>
          <w:color w:val="000000"/>
          <w:sz w:val="28"/>
          <w:lang w:val="ru-RU"/>
        </w:rPr>
        <w:t>МЕТОДИЧЕСКИЕ МАТЕРИАЛЫ ДЛЯ УЧИТЕЛЯ</w:t>
      </w:r>
    </w:p>
    <w:p w:rsidR="00456415" w:rsidRPr="003D1F2F" w:rsidRDefault="00FD4BED">
      <w:pPr>
        <w:spacing w:after="0" w:line="480" w:lineRule="auto"/>
        <w:ind w:left="120"/>
        <w:rPr>
          <w:lang w:val="ru-RU"/>
        </w:rPr>
      </w:pPr>
      <w:bookmarkStart w:id="12" w:name="00a84008-26fd-4bed-ad45-f394d7b3f48a"/>
      <w:r w:rsidRPr="003D1F2F">
        <w:rPr>
          <w:rFonts w:ascii="Times New Roman" w:hAnsi="Times New Roman"/>
          <w:color w:val="000000"/>
          <w:sz w:val="28"/>
          <w:lang w:val="ru-RU"/>
        </w:rPr>
        <w:t>Поурочные разработки по географии 5 класс Н. А. Никитина</w:t>
      </w:r>
      <w:bookmarkEnd w:id="12"/>
    </w:p>
    <w:p w:rsidR="00456415" w:rsidRPr="003D1F2F" w:rsidRDefault="00456415">
      <w:pPr>
        <w:spacing w:after="0"/>
        <w:ind w:left="120"/>
        <w:rPr>
          <w:lang w:val="ru-RU"/>
        </w:rPr>
      </w:pPr>
    </w:p>
    <w:p w:rsidR="00456415" w:rsidRPr="003D1F2F" w:rsidRDefault="00FD4BED">
      <w:pPr>
        <w:spacing w:after="0" w:line="480" w:lineRule="auto"/>
        <w:ind w:left="120"/>
        <w:rPr>
          <w:lang w:val="ru-RU"/>
        </w:rPr>
      </w:pPr>
      <w:r w:rsidRPr="003D1F2F">
        <w:rPr>
          <w:rFonts w:ascii="Times New Roman" w:hAnsi="Times New Roman"/>
          <w:b/>
          <w:color w:val="000000"/>
          <w:sz w:val="28"/>
          <w:lang w:val="ru-RU"/>
        </w:rPr>
        <w:t>ЦИФРОВЫЕ ОБРАЗОВАТЕЛЬНЫЕ РЕСУРСЫ И РЕСУРСЫ СЕТИ ИНТЕРНЕТ</w:t>
      </w:r>
    </w:p>
    <w:p w:rsidR="00456415" w:rsidRPr="006C1F92" w:rsidRDefault="00FD4BED" w:rsidP="006C1F92">
      <w:pPr>
        <w:spacing w:after="0" w:line="480" w:lineRule="auto"/>
        <w:ind w:left="120"/>
        <w:rPr>
          <w:lang w:val="ru-RU"/>
        </w:rPr>
        <w:sectPr w:rsidR="00456415" w:rsidRPr="006C1F92">
          <w:pgSz w:w="11906" w:h="16383"/>
          <w:pgMar w:top="1134" w:right="850" w:bottom="1134" w:left="1701" w:header="720" w:footer="720" w:gutter="0"/>
          <w:cols w:space="720"/>
        </w:sectPr>
      </w:pPr>
      <w:bookmarkStart w:id="13" w:name="62b5bf29-3344-4bbf-a1e8-ea23537b8eba"/>
      <w:r>
        <w:rPr>
          <w:rFonts w:ascii="Times New Roman" w:hAnsi="Times New Roman"/>
          <w:color w:val="000000"/>
          <w:sz w:val="28"/>
        </w:rPr>
        <w:t>рэш</w:t>
      </w:r>
      <w:bookmarkStart w:id="14" w:name="_GoBack"/>
      <w:bookmarkEnd w:id="13"/>
      <w:bookmarkEnd w:id="14"/>
    </w:p>
    <w:bookmarkEnd w:id="10"/>
    <w:p w:rsidR="00FD4BED" w:rsidRPr="006C1F92" w:rsidRDefault="00FD4BED">
      <w:pPr>
        <w:rPr>
          <w:lang w:val="ru-RU"/>
        </w:rPr>
      </w:pPr>
    </w:p>
    <w:sectPr w:rsidR="00FD4BED" w:rsidRPr="006C1F9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67F41"/>
    <w:multiLevelType w:val="multilevel"/>
    <w:tmpl w:val="6E08C0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115CD"/>
    <w:multiLevelType w:val="multilevel"/>
    <w:tmpl w:val="10641D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AD33BE"/>
    <w:multiLevelType w:val="multilevel"/>
    <w:tmpl w:val="98B831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D4801"/>
    <w:multiLevelType w:val="multilevel"/>
    <w:tmpl w:val="207489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0037FF"/>
    <w:multiLevelType w:val="multilevel"/>
    <w:tmpl w:val="E4DA00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AC7486"/>
    <w:multiLevelType w:val="multilevel"/>
    <w:tmpl w:val="FA1A5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BD7571"/>
    <w:multiLevelType w:val="multilevel"/>
    <w:tmpl w:val="82C8C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2D26D5"/>
    <w:multiLevelType w:val="multilevel"/>
    <w:tmpl w:val="06F0A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8C46500"/>
    <w:multiLevelType w:val="multilevel"/>
    <w:tmpl w:val="1AD0E6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725C30"/>
    <w:multiLevelType w:val="multilevel"/>
    <w:tmpl w:val="EEC213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E30978"/>
    <w:multiLevelType w:val="multilevel"/>
    <w:tmpl w:val="DF5C50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77345B"/>
    <w:multiLevelType w:val="multilevel"/>
    <w:tmpl w:val="86D297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411927"/>
    <w:multiLevelType w:val="multilevel"/>
    <w:tmpl w:val="504AA2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BC29A7"/>
    <w:multiLevelType w:val="multilevel"/>
    <w:tmpl w:val="4078CD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6"/>
  </w:num>
  <w:num w:numId="4">
    <w:abstractNumId w:val="10"/>
  </w:num>
  <w:num w:numId="5">
    <w:abstractNumId w:val="12"/>
  </w:num>
  <w:num w:numId="6">
    <w:abstractNumId w:val="7"/>
  </w:num>
  <w:num w:numId="7">
    <w:abstractNumId w:val="8"/>
  </w:num>
  <w:num w:numId="8">
    <w:abstractNumId w:val="5"/>
  </w:num>
  <w:num w:numId="9">
    <w:abstractNumId w:val="1"/>
  </w:num>
  <w:num w:numId="10">
    <w:abstractNumId w:val="0"/>
  </w:num>
  <w:num w:numId="11">
    <w:abstractNumId w:val="13"/>
  </w:num>
  <w:num w:numId="12">
    <w:abstractNumId w:val="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56415"/>
    <w:rsid w:val="003D1F2F"/>
    <w:rsid w:val="00456415"/>
    <w:rsid w:val="006C1F92"/>
    <w:rsid w:val="008C6B71"/>
    <w:rsid w:val="00B60374"/>
    <w:rsid w:val="00FD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8C6B7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6B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6409">
      <w:bodyDiv w:val="1"/>
      <w:marLeft w:val="0"/>
      <w:marRight w:val="0"/>
      <w:marTop w:val="0"/>
      <w:marBottom w:val="0"/>
      <w:divBdr>
        <w:top w:val="none" w:sz="0" w:space="0" w:color="auto"/>
        <w:left w:val="none" w:sz="0" w:space="0" w:color="auto"/>
        <w:bottom w:val="none" w:sz="0" w:space="0" w:color="auto"/>
        <w:right w:val="none" w:sz="0" w:space="0" w:color="auto"/>
      </w:divBdr>
    </w:div>
    <w:div w:id="83796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3ba"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776" TargetMode="External"/><Relationship Id="rId84" Type="http://schemas.openxmlformats.org/officeDocument/2006/relationships/hyperlink" Target="https://m.edsoo.ru/88652972" TargetMode="External"/><Relationship Id="rId138" Type="http://schemas.openxmlformats.org/officeDocument/2006/relationships/hyperlink" Target="https://m.edsoo.ru/886590ce" TargetMode="External"/><Relationship Id="rId159" Type="http://schemas.openxmlformats.org/officeDocument/2006/relationships/hyperlink" Target="https://m.edsoo.ru/8865c4d6" TargetMode="External"/><Relationship Id="rId170" Type="http://schemas.openxmlformats.org/officeDocument/2006/relationships/hyperlink" Target="https://m.edsoo.ru/8865d6ba" TargetMode="External"/><Relationship Id="rId191" Type="http://schemas.openxmlformats.org/officeDocument/2006/relationships/hyperlink" Target="https://m.edsoo.ru/886600e0" TargetMode="External"/><Relationship Id="rId205" Type="http://schemas.openxmlformats.org/officeDocument/2006/relationships/hyperlink" Target="https://m.edsoo.ru/88661774" TargetMode="External"/><Relationship Id="rId226" Type="http://schemas.openxmlformats.org/officeDocument/2006/relationships/hyperlink" Target="https://m.edsoo.ru/8866393e" TargetMode="External"/><Relationship Id="rId247" Type="http://schemas.openxmlformats.org/officeDocument/2006/relationships/hyperlink" Target="https://m.edsoo.ru/886662a6" TargetMode="External"/><Relationship Id="rId107" Type="http://schemas.openxmlformats.org/officeDocument/2006/relationships/hyperlink" Target="https://m.edsoo.ru/88655302" TargetMode="External"/><Relationship Id="rId268" Type="http://schemas.openxmlformats.org/officeDocument/2006/relationships/hyperlink" Target="https://m.edsoo.ru/88668d80" TargetMode="External"/><Relationship Id="rId289" Type="http://schemas.openxmlformats.org/officeDocument/2006/relationships/hyperlink" Target="https://m.edsoo.ru/8866afd6"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9be" TargetMode="External"/><Relationship Id="rId128" Type="http://schemas.openxmlformats.org/officeDocument/2006/relationships/hyperlink" Target="https://m.edsoo.ru/8865759e" TargetMode="External"/><Relationship Id="rId149" Type="http://schemas.openxmlformats.org/officeDocument/2006/relationships/hyperlink" Target="https://m.edsoo.ru/8865ab2c" TargetMode="External"/><Relationship Id="rId5" Type="http://schemas.openxmlformats.org/officeDocument/2006/relationships/webSettings" Target="webSettings.xml"/><Relationship Id="rId95" Type="http://schemas.openxmlformats.org/officeDocument/2006/relationships/hyperlink" Target="https://m.edsoo.ru/88653e12" TargetMode="External"/><Relationship Id="rId160" Type="http://schemas.openxmlformats.org/officeDocument/2006/relationships/hyperlink" Target="https://m.edsoo.ru/8865ca6c" TargetMode="External"/><Relationship Id="rId181" Type="http://schemas.openxmlformats.org/officeDocument/2006/relationships/hyperlink" Target="https://m.edsoo.ru/8865f140" TargetMode="External"/><Relationship Id="rId216" Type="http://schemas.openxmlformats.org/officeDocument/2006/relationships/hyperlink" Target="https://m.edsoo.ru/88662868" TargetMode="External"/><Relationship Id="rId237" Type="http://schemas.openxmlformats.org/officeDocument/2006/relationships/hyperlink" Target="https://m.edsoo.ru/886652f2" TargetMode="External"/><Relationship Id="rId258" Type="http://schemas.openxmlformats.org/officeDocument/2006/relationships/hyperlink" Target="https://m.edsoo.ru/88667980" TargetMode="External"/><Relationship Id="rId279" Type="http://schemas.openxmlformats.org/officeDocument/2006/relationships/hyperlink" Target="https://m.edsoo.ru/88669cb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924" TargetMode="External"/><Relationship Id="rId118" Type="http://schemas.openxmlformats.org/officeDocument/2006/relationships/hyperlink" Target="https://m.edsoo.ru/88656630" TargetMode="External"/><Relationship Id="rId139" Type="http://schemas.openxmlformats.org/officeDocument/2006/relationships/hyperlink" Target="https://m.edsoo.ru/88659272" TargetMode="External"/><Relationship Id="rId290" Type="http://schemas.openxmlformats.org/officeDocument/2006/relationships/hyperlink" Target="https://m.edsoo.ru/8866b184" TargetMode="External"/><Relationship Id="rId85" Type="http://schemas.openxmlformats.org/officeDocument/2006/relationships/hyperlink" Target="https://m.edsoo.ru/88652d50" TargetMode="External"/><Relationship Id="rId150" Type="http://schemas.openxmlformats.org/officeDocument/2006/relationships/hyperlink" Target="https://m.edsoo.ru/8865b72a" TargetMode="External"/><Relationship Id="rId171" Type="http://schemas.openxmlformats.org/officeDocument/2006/relationships/hyperlink" Target="https://m.edsoo.ru/8865d7fa" TargetMode="External"/><Relationship Id="rId192" Type="http://schemas.openxmlformats.org/officeDocument/2006/relationships/hyperlink" Target="https://m.edsoo.ru/88660284" TargetMode="External"/><Relationship Id="rId206" Type="http://schemas.openxmlformats.org/officeDocument/2006/relationships/hyperlink" Target="https://m.edsoo.ru/886618dc" TargetMode="External"/><Relationship Id="rId227" Type="http://schemas.openxmlformats.org/officeDocument/2006/relationships/hyperlink" Target="https://m.edsoo.ru/88663a60" TargetMode="External"/><Relationship Id="rId248" Type="http://schemas.openxmlformats.org/officeDocument/2006/relationships/hyperlink" Target="https://m.edsoo.ru/88666684" TargetMode="External"/><Relationship Id="rId269" Type="http://schemas.openxmlformats.org/officeDocument/2006/relationships/hyperlink" Target="https://m.edsoo.ru/88668e98"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41a" TargetMode="External"/><Relationship Id="rId129" Type="http://schemas.openxmlformats.org/officeDocument/2006/relationships/hyperlink" Target="https://m.edsoo.ru/886576de" TargetMode="External"/><Relationship Id="rId280" Type="http://schemas.openxmlformats.org/officeDocument/2006/relationships/hyperlink" Target="https://m.edsoo.ru/88669e24" TargetMode="External"/><Relationship Id="rId54" Type="http://schemas.openxmlformats.org/officeDocument/2006/relationships/hyperlink" Target="https://m.edsoo.ru/7f41b112" TargetMode="External"/><Relationship Id="rId75" Type="http://schemas.openxmlformats.org/officeDocument/2006/relationships/hyperlink" Target="https://m.edsoo.ru/88651ad6" TargetMode="External"/><Relationship Id="rId96" Type="http://schemas.openxmlformats.org/officeDocument/2006/relationships/hyperlink" Target="https://m.edsoo.ru/88653f5c" TargetMode="External"/><Relationship Id="rId140" Type="http://schemas.openxmlformats.org/officeDocument/2006/relationships/hyperlink" Target="https://m.edsoo.ru/8865939e" TargetMode="External"/><Relationship Id="rId161" Type="http://schemas.openxmlformats.org/officeDocument/2006/relationships/hyperlink" Target="https://m.edsoo.ru/8865bfb8" TargetMode="External"/><Relationship Id="rId182" Type="http://schemas.openxmlformats.org/officeDocument/2006/relationships/hyperlink" Target="https://m.edsoo.ru/8865f410" TargetMode="External"/><Relationship Id="rId217" Type="http://schemas.openxmlformats.org/officeDocument/2006/relationships/hyperlink" Target="https://m.edsoo.ru/886629bc" TargetMode="External"/><Relationship Id="rId6" Type="http://schemas.openxmlformats.org/officeDocument/2006/relationships/image" Target="media/image1.emf"/><Relationship Id="rId238" Type="http://schemas.openxmlformats.org/officeDocument/2006/relationships/hyperlink" Target="https://m.edsoo.ru/8866541e" TargetMode="External"/><Relationship Id="rId259" Type="http://schemas.openxmlformats.org/officeDocument/2006/relationships/hyperlink" Target="https://m.edsoo.ru/88667f84" TargetMode="External"/><Relationship Id="rId23" Type="http://schemas.openxmlformats.org/officeDocument/2006/relationships/hyperlink" Target="https://m.edsoo.ru/7f416c48" TargetMode="External"/><Relationship Id="rId119" Type="http://schemas.openxmlformats.org/officeDocument/2006/relationships/hyperlink" Target="https://m.edsoo.ru/88656874" TargetMode="External"/><Relationship Id="rId270" Type="http://schemas.openxmlformats.org/officeDocument/2006/relationships/hyperlink" Target="https://m.edsoo.ru/88668fb0" TargetMode="External"/><Relationship Id="rId291" Type="http://schemas.openxmlformats.org/officeDocument/2006/relationships/hyperlink" Target="https://m.edsoo.ru/8866b2ba" TargetMode="External"/><Relationship Id="rId44" Type="http://schemas.openxmlformats.org/officeDocument/2006/relationships/hyperlink" Target="https://m.edsoo.ru/7f418d72" TargetMode="External"/><Relationship Id="rId65" Type="http://schemas.openxmlformats.org/officeDocument/2006/relationships/hyperlink" Target="https://m.edsoo.ru/88650b04" TargetMode="External"/><Relationship Id="rId86" Type="http://schemas.openxmlformats.org/officeDocument/2006/relationships/hyperlink" Target="https://m.edsoo.ru/88652bf2" TargetMode="External"/><Relationship Id="rId130" Type="http://schemas.openxmlformats.org/officeDocument/2006/relationships/hyperlink" Target="https://m.edsoo.ru/88657800" TargetMode="External"/><Relationship Id="rId151" Type="http://schemas.openxmlformats.org/officeDocument/2006/relationships/hyperlink" Target="https://m.edsoo.ru/8865a79e" TargetMode="External"/><Relationship Id="rId172" Type="http://schemas.openxmlformats.org/officeDocument/2006/relationships/hyperlink" Target="https://m.edsoo.ru/8865dc28" TargetMode="External"/><Relationship Id="rId193" Type="http://schemas.openxmlformats.org/officeDocument/2006/relationships/hyperlink" Target="https://m.edsoo.ru/88660414" TargetMode="External"/><Relationship Id="rId207" Type="http://schemas.openxmlformats.org/officeDocument/2006/relationships/hyperlink" Target="https://m.edsoo.ru/88661b48" TargetMode="External"/><Relationship Id="rId228" Type="http://schemas.openxmlformats.org/officeDocument/2006/relationships/hyperlink" Target="https://m.edsoo.ru/88663b96" TargetMode="External"/><Relationship Id="rId249" Type="http://schemas.openxmlformats.org/officeDocument/2006/relationships/hyperlink" Target="https://m.edsoo.ru/886667f6" TargetMode="External"/><Relationship Id="rId13" Type="http://schemas.openxmlformats.org/officeDocument/2006/relationships/hyperlink" Target="https://m.edsoo.ru/7f413b38" TargetMode="External"/><Relationship Id="rId109" Type="http://schemas.openxmlformats.org/officeDocument/2006/relationships/hyperlink" Target="https://m.edsoo.ru/88655654" TargetMode="External"/><Relationship Id="rId260" Type="http://schemas.openxmlformats.org/officeDocument/2006/relationships/hyperlink" Target="https://m.edsoo.ru/886680c4" TargetMode="External"/><Relationship Id="rId281" Type="http://schemas.openxmlformats.org/officeDocument/2006/relationships/hyperlink" Target="https://m.edsoo.ru/8866a0c2"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bf8" TargetMode="External"/><Relationship Id="rId97" Type="http://schemas.openxmlformats.org/officeDocument/2006/relationships/hyperlink" Target="https://m.edsoo.ru/88654074" TargetMode="External"/><Relationship Id="rId104" Type="http://schemas.openxmlformats.org/officeDocument/2006/relationships/hyperlink" Target="https://m.edsoo.ru/88654c54" TargetMode="External"/><Relationship Id="rId120" Type="http://schemas.openxmlformats.org/officeDocument/2006/relationships/hyperlink" Target="https://m.edsoo.ru/886569fa" TargetMode="External"/><Relationship Id="rId125" Type="http://schemas.openxmlformats.org/officeDocument/2006/relationships/hyperlink" Target="https://m.edsoo.ru/886570b2" TargetMode="External"/><Relationship Id="rId141" Type="http://schemas.openxmlformats.org/officeDocument/2006/relationships/hyperlink" Target="https://m.edsoo.ru/88659538" TargetMode="External"/><Relationship Id="rId146" Type="http://schemas.openxmlformats.org/officeDocument/2006/relationships/hyperlink" Target="https://m.edsoo.ru/8865ab2c" TargetMode="External"/><Relationship Id="rId167" Type="http://schemas.openxmlformats.org/officeDocument/2006/relationships/hyperlink" Target="https://m.edsoo.ru/8865d2e6" TargetMode="External"/><Relationship Id="rId188" Type="http://schemas.openxmlformats.org/officeDocument/2006/relationships/hyperlink" Target="https://m.edsoo.ru/8865fcf8" TargetMode="External"/><Relationship Id="rId7" Type="http://schemas.openxmlformats.org/officeDocument/2006/relationships/hyperlink" Target="https://m.edsoo.ru/7f413b38" TargetMode="External"/><Relationship Id="rId71" Type="http://schemas.openxmlformats.org/officeDocument/2006/relationships/hyperlink" Target="https://m.edsoo.ru/8865139c" TargetMode="External"/><Relationship Id="rId92" Type="http://schemas.openxmlformats.org/officeDocument/2006/relationships/hyperlink" Target="https://m.edsoo.ru/886536e2" TargetMode="External"/><Relationship Id="rId162" Type="http://schemas.openxmlformats.org/officeDocument/2006/relationships/hyperlink" Target="https://m.edsoo.ru/8865c0d0" TargetMode="External"/><Relationship Id="rId183" Type="http://schemas.openxmlformats.org/officeDocument/2006/relationships/hyperlink" Target="https://m.edsoo.ru/8865f2b2" TargetMode="External"/><Relationship Id="rId213" Type="http://schemas.openxmlformats.org/officeDocument/2006/relationships/hyperlink" Target="https://m.edsoo.ru/88662462" TargetMode="External"/><Relationship Id="rId218" Type="http://schemas.openxmlformats.org/officeDocument/2006/relationships/hyperlink" Target="https://m.edsoo.ru/88662af2" TargetMode="External"/><Relationship Id="rId234" Type="http://schemas.openxmlformats.org/officeDocument/2006/relationships/hyperlink" Target="https://m.edsoo.ru/88664d20" TargetMode="External"/><Relationship Id="rId239" Type="http://schemas.openxmlformats.org/officeDocument/2006/relationships/hyperlink" Target="https://m.edsoo.ru/88665586" TargetMode="External"/><Relationship Id="rId2" Type="http://schemas.openxmlformats.org/officeDocument/2006/relationships/styles" Target="styles.xml"/><Relationship Id="rId29" Type="http://schemas.openxmlformats.org/officeDocument/2006/relationships/hyperlink" Target="https://m.edsoo.ru/7f416c48" TargetMode="External"/><Relationship Id="rId250" Type="http://schemas.openxmlformats.org/officeDocument/2006/relationships/hyperlink" Target="https://m.edsoo.ru/88666a80" TargetMode="External"/><Relationship Id="rId255" Type="http://schemas.openxmlformats.org/officeDocument/2006/relationships/hyperlink" Target="https://m.edsoo.ru/8866748a" TargetMode="External"/><Relationship Id="rId271" Type="http://schemas.openxmlformats.org/officeDocument/2006/relationships/hyperlink" Target="https://m.edsoo.ru/886690dc" TargetMode="External"/><Relationship Id="rId276" Type="http://schemas.openxmlformats.org/officeDocument/2006/relationships/hyperlink" Target="https://m.edsoo.ru/8866980c" TargetMode="External"/><Relationship Id="rId292" Type="http://schemas.openxmlformats.org/officeDocument/2006/relationships/fontTable" Target="fontTable.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c26" TargetMode="External"/><Relationship Id="rId87" Type="http://schemas.openxmlformats.org/officeDocument/2006/relationships/hyperlink" Target="https://m.edsoo.ru/88652e68" TargetMode="External"/><Relationship Id="rId110" Type="http://schemas.openxmlformats.org/officeDocument/2006/relationships/hyperlink" Target="https://m.edsoo.ru/886557c6" TargetMode="External"/><Relationship Id="rId115" Type="http://schemas.openxmlformats.org/officeDocument/2006/relationships/hyperlink" Target="https://m.edsoo.ru/886560ae" TargetMode="External"/><Relationship Id="rId131" Type="http://schemas.openxmlformats.org/officeDocument/2006/relationships/hyperlink" Target="https://m.edsoo.ru/88657b3e" TargetMode="External"/><Relationship Id="rId136" Type="http://schemas.openxmlformats.org/officeDocument/2006/relationships/hyperlink" Target="https://m.edsoo.ru/886587f0" TargetMode="External"/><Relationship Id="rId157" Type="http://schemas.openxmlformats.org/officeDocument/2006/relationships/hyperlink" Target="https://m.edsoo.ru/8865bba8" TargetMode="External"/><Relationship Id="rId178" Type="http://schemas.openxmlformats.org/officeDocument/2006/relationships/hyperlink" Target="https://m.edsoo.ru/8865e876" TargetMode="External"/><Relationship Id="rId61" Type="http://schemas.openxmlformats.org/officeDocument/2006/relationships/hyperlink" Target="https://m.edsoo.ru/88650528" TargetMode="External"/><Relationship Id="rId82" Type="http://schemas.openxmlformats.org/officeDocument/2006/relationships/hyperlink" Target="https://m.edsoo.ru/886525b2" TargetMode="External"/><Relationship Id="rId152" Type="http://schemas.openxmlformats.org/officeDocument/2006/relationships/hyperlink" Target="https://m.edsoo.ru/8865ac76" TargetMode="External"/><Relationship Id="rId173" Type="http://schemas.openxmlformats.org/officeDocument/2006/relationships/hyperlink" Target="https://m.edsoo.ru/8865e088" TargetMode="External"/><Relationship Id="rId194" Type="http://schemas.openxmlformats.org/officeDocument/2006/relationships/hyperlink" Target="https://m.edsoo.ru/88660554" TargetMode="External"/><Relationship Id="rId199" Type="http://schemas.openxmlformats.org/officeDocument/2006/relationships/hyperlink" Target="https://m.edsoo.ru/88660e64" TargetMode="External"/><Relationship Id="rId203" Type="http://schemas.openxmlformats.org/officeDocument/2006/relationships/hyperlink" Target="https://m.edsoo.ru/886614ae" TargetMode="External"/><Relationship Id="rId208" Type="http://schemas.openxmlformats.org/officeDocument/2006/relationships/hyperlink" Target="https://m.edsoo.ru/88661c6a" TargetMode="External"/><Relationship Id="rId229" Type="http://schemas.openxmlformats.org/officeDocument/2006/relationships/hyperlink" Target="https://m.edsoo.ru/88663ede" TargetMode="External"/><Relationship Id="rId19" Type="http://schemas.openxmlformats.org/officeDocument/2006/relationships/hyperlink" Target="https://m.edsoo.ru/7f414f38" TargetMode="External"/><Relationship Id="rId224" Type="http://schemas.openxmlformats.org/officeDocument/2006/relationships/hyperlink" Target="https://m.edsoo.ru/886636dc" TargetMode="External"/><Relationship Id="rId240" Type="http://schemas.openxmlformats.org/officeDocument/2006/relationships/hyperlink" Target="https://m.edsoo.ru/88665720" TargetMode="External"/><Relationship Id="rId245" Type="http://schemas.openxmlformats.org/officeDocument/2006/relationships/hyperlink" Target="https://m.edsoo.ru/88665e78" TargetMode="External"/><Relationship Id="rId261" Type="http://schemas.openxmlformats.org/officeDocument/2006/relationships/hyperlink" Target="https://m.edsoo.ru/886681e6" TargetMode="External"/><Relationship Id="rId266" Type="http://schemas.openxmlformats.org/officeDocument/2006/relationships/hyperlink" Target="https://m.edsoo.ru/88668a7e" TargetMode="External"/><Relationship Id="rId287" Type="http://schemas.openxmlformats.org/officeDocument/2006/relationships/hyperlink" Target="https://m.edsoo.ru/8866a9e6" TargetMode="External"/><Relationship Id="rId14" Type="http://schemas.openxmlformats.org/officeDocument/2006/relationships/hyperlink" Target="https://m.edsoo.ru/7f413b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1d92" TargetMode="External"/><Relationship Id="rId100" Type="http://schemas.openxmlformats.org/officeDocument/2006/relationships/hyperlink" Target="https://m.edsoo.ru/886546e6" TargetMode="External"/><Relationship Id="rId105" Type="http://schemas.openxmlformats.org/officeDocument/2006/relationships/hyperlink" Target="https://m.edsoo.ru/88654f2e" TargetMode="External"/><Relationship Id="rId126" Type="http://schemas.openxmlformats.org/officeDocument/2006/relationships/hyperlink" Target="https://m.edsoo.ru/88657288" TargetMode="External"/><Relationship Id="rId147" Type="http://schemas.openxmlformats.org/officeDocument/2006/relationships/hyperlink" Target="https://m.edsoo.ru/8865a4ce" TargetMode="External"/><Relationship Id="rId168" Type="http://schemas.openxmlformats.org/officeDocument/2006/relationships/hyperlink" Target="https://m.edsoo.ru/8865cf30" TargetMode="External"/><Relationship Id="rId282" Type="http://schemas.openxmlformats.org/officeDocument/2006/relationships/hyperlink" Target="https://m.edsoo.ru/8866a2a2"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4b4" TargetMode="External"/><Relationship Id="rId93" Type="http://schemas.openxmlformats.org/officeDocument/2006/relationships/hyperlink" Target="https://m.edsoo.ru/88653994" TargetMode="External"/><Relationship Id="rId98" Type="http://schemas.openxmlformats.org/officeDocument/2006/relationships/hyperlink" Target="https://m.edsoo.ru/88654466" TargetMode="External"/><Relationship Id="rId121" Type="http://schemas.openxmlformats.org/officeDocument/2006/relationships/hyperlink" Target="https://m.edsoo.ru/88656b1c" TargetMode="External"/><Relationship Id="rId142" Type="http://schemas.openxmlformats.org/officeDocument/2006/relationships/hyperlink" Target="https://m.edsoo.ru/88659664" TargetMode="External"/><Relationship Id="rId163" Type="http://schemas.openxmlformats.org/officeDocument/2006/relationships/hyperlink" Target="https://m.edsoo.ru/8865c620" TargetMode="External"/><Relationship Id="rId184" Type="http://schemas.openxmlformats.org/officeDocument/2006/relationships/hyperlink" Target="https://m.edsoo.ru/8865f5b4" TargetMode="External"/><Relationship Id="rId189" Type="http://schemas.openxmlformats.org/officeDocument/2006/relationships/hyperlink" Target="https://m.edsoo.ru/8865fe4c" TargetMode="External"/><Relationship Id="rId219" Type="http://schemas.openxmlformats.org/officeDocument/2006/relationships/hyperlink" Target="https://m.edsoo.ru/88662f20" TargetMode="External"/><Relationship Id="rId3" Type="http://schemas.microsoft.com/office/2007/relationships/stylesWithEffects" Target="stylesWithEffects.xml"/><Relationship Id="rId214" Type="http://schemas.openxmlformats.org/officeDocument/2006/relationships/hyperlink" Target="https://m.edsoo.ru/886625ac" TargetMode="External"/><Relationship Id="rId230" Type="http://schemas.openxmlformats.org/officeDocument/2006/relationships/hyperlink" Target="https://m.edsoo.ru/88664014" TargetMode="External"/><Relationship Id="rId235" Type="http://schemas.openxmlformats.org/officeDocument/2006/relationships/hyperlink" Target="https://m.edsoo.ru/8866505e" TargetMode="External"/><Relationship Id="rId251" Type="http://schemas.openxmlformats.org/officeDocument/2006/relationships/hyperlink" Target="https://m.edsoo.ru/88666bc0" TargetMode="External"/><Relationship Id="rId256" Type="http://schemas.openxmlformats.org/officeDocument/2006/relationships/hyperlink" Target="https://m.edsoo.ru/886675fc" TargetMode="External"/><Relationship Id="rId277" Type="http://schemas.openxmlformats.org/officeDocument/2006/relationships/hyperlink" Target="https://m.edsoo.ru/88669938"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d70" TargetMode="External"/><Relationship Id="rId116" Type="http://schemas.openxmlformats.org/officeDocument/2006/relationships/hyperlink" Target="https://m.edsoo.ru/8865627a" TargetMode="External"/><Relationship Id="rId137" Type="http://schemas.openxmlformats.org/officeDocument/2006/relationships/hyperlink" Target="https://m.edsoo.ru/88658f52" TargetMode="External"/><Relationship Id="rId158" Type="http://schemas.openxmlformats.org/officeDocument/2006/relationships/hyperlink" Target="https://m.edsoo.ru/8865be6e" TargetMode="External"/><Relationship Id="rId272" Type="http://schemas.openxmlformats.org/officeDocument/2006/relationships/hyperlink" Target="https://m.edsoo.ru/88669226" TargetMode="External"/><Relationship Id="rId293" Type="http://schemas.openxmlformats.org/officeDocument/2006/relationships/theme" Target="theme/theme1.xm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640" TargetMode="External"/><Relationship Id="rId83" Type="http://schemas.openxmlformats.org/officeDocument/2006/relationships/hyperlink" Target="https://m.edsoo.ru/88652724" TargetMode="External"/><Relationship Id="rId88" Type="http://schemas.openxmlformats.org/officeDocument/2006/relationships/hyperlink" Target="https://m.edsoo.ru/88652f9e" TargetMode="External"/><Relationship Id="rId111" Type="http://schemas.openxmlformats.org/officeDocument/2006/relationships/hyperlink" Target="https://m.edsoo.ru/88655942" TargetMode="External"/><Relationship Id="rId132" Type="http://schemas.openxmlformats.org/officeDocument/2006/relationships/hyperlink" Target="https://m.edsoo.ru/88657ca6" TargetMode="External"/><Relationship Id="rId153" Type="http://schemas.openxmlformats.org/officeDocument/2006/relationships/hyperlink" Target="https://m.edsoo.ru/8865b932" TargetMode="External"/><Relationship Id="rId174" Type="http://schemas.openxmlformats.org/officeDocument/2006/relationships/hyperlink" Target="https://m.edsoo.ru/8865e254" TargetMode="External"/><Relationship Id="rId179" Type="http://schemas.openxmlformats.org/officeDocument/2006/relationships/hyperlink" Target="https://m.edsoo.ru/8865ebe6" TargetMode="External"/><Relationship Id="rId195" Type="http://schemas.openxmlformats.org/officeDocument/2006/relationships/hyperlink" Target="https://m.edsoo.ru/88660888" TargetMode="External"/><Relationship Id="rId209" Type="http://schemas.openxmlformats.org/officeDocument/2006/relationships/hyperlink" Target="https://m.edsoo.ru/88661d82" TargetMode="External"/><Relationship Id="rId190" Type="http://schemas.openxmlformats.org/officeDocument/2006/relationships/hyperlink" Target="https://m.edsoo.ru/8865ff6e" TargetMode="External"/><Relationship Id="rId204" Type="http://schemas.openxmlformats.org/officeDocument/2006/relationships/hyperlink" Target="https://m.edsoo.ru/88661602" TargetMode="External"/><Relationship Id="rId220" Type="http://schemas.openxmlformats.org/officeDocument/2006/relationships/hyperlink" Target="https://m.edsoo.ru/88663182" TargetMode="External"/><Relationship Id="rId225" Type="http://schemas.openxmlformats.org/officeDocument/2006/relationships/hyperlink" Target="https://m.edsoo.ru/886637f4" TargetMode="External"/><Relationship Id="rId241" Type="http://schemas.openxmlformats.org/officeDocument/2006/relationships/hyperlink" Target="https://m.edsoo.ru/88665892" TargetMode="External"/><Relationship Id="rId246" Type="http://schemas.openxmlformats.org/officeDocument/2006/relationships/hyperlink" Target="https://m.edsoo.ru/886660b2" TargetMode="External"/><Relationship Id="rId267" Type="http://schemas.openxmlformats.org/officeDocument/2006/relationships/hyperlink" Target="https://m.edsoo.ru/88668c4a" TargetMode="External"/><Relationship Id="rId288" Type="http://schemas.openxmlformats.org/officeDocument/2006/relationships/hyperlink" Target="https://m.edsoo.ru/8866acf2"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7f41b112" TargetMode="External"/><Relationship Id="rId106" Type="http://schemas.openxmlformats.org/officeDocument/2006/relationships/hyperlink" Target="https://m.edsoo.ru/886551a4" TargetMode="External"/><Relationship Id="rId127" Type="http://schemas.openxmlformats.org/officeDocument/2006/relationships/hyperlink" Target="https://m.edsoo.ru/88657440" TargetMode="External"/><Relationship Id="rId262" Type="http://schemas.openxmlformats.org/officeDocument/2006/relationships/hyperlink" Target="https://m.edsoo.ru/886682fe" TargetMode="External"/><Relationship Id="rId283" Type="http://schemas.openxmlformats.org/officeDocument/2006/relationships/hyperlink" Target="https://m.edsoo.ru/8866a3f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6bc" TargetMode="External"/><Relationship Id="rId78" Type="http://schemas.openxmlformats.org/officeDocument/2006/relationships/hyperlink" Target="https://m.edsoo.ru/88652008" TargetMode="External"/><Relationship Id="rId94" Type="http://schemas.openxmlformats.org/officeDocument/2006/relationships/hyperlink" Target="https://m.edsoo.ru/88653b2e" TargetMode="External"/><Relationship Id="rId99" Type="http://schemas.openxmlformats.org/officeDocument/2006/relationships/hyperlink" Target="https://m.edsoo.ru/886545c4" TargetMode="External"/><Relationship Id="rId101" Type="http://schemas.openxmlformats.org/officeDocument/2006/relationships/hyperlink" Target="https://m.edsoo.ru/88654844" TargetMode="External"/><Relationship Id="rId122" Type="http://schemas.openxmlformats.org/officeDocument/2006/relationships/hyperlink" Target="https://m.edsoo.ru/88656d60" TargetMode="External"/><Relationship Id="rId143" Type="http://schemas.openxmlformats.org/officeDocument/2006/relationships/hyperlink" Target="https://m.edsoo.ru/886597ae" TargetMode="External"/><Relationship Id="rId148" Type="http://schemas.openxmlformats.org/officeDocument/2006/relationships/hyperlink" Target="https://m.edsoo.ru/8865a62c" TargetMode="External"/><Relationship Id="rId164" Type="http://schemas.openxmlformats.org/officeDocument/2006/relationships/hyperlink" Target="https://m.edsoo.ru/8865d962" TargetMode="External"/><Relationship Id="rId169" Type="http://schemas.openxmlformats.org/officeDocument/2006/relationships/hyperlink" Target="https://m.edsoo.ru/8865d4b2" TargetMode="External"/><Relationship Id="rId185" Type="http://schemas.openxmlformats.org/officeDocument/2006/relationships/hyperlink" Target="https://m.edsoo.ru/8865f6e0"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ed94" TargetMode="External"/><Relationship Id="rId210" Type="http://schemas.openxmlformats.org/officeDocument/2006/relationships/hyperlink" Target="https://m.edsoo.ru/88661f3a" TargetMode="External"/><Relationship Id="rId215" Type="http://schemas.openxmlformats.org/officeDocument/2006/relationships/hyperlink" Target="https://m.edsoo.ru/886626ce" TargetMode="External"/><Relationship Id="rId236" Type="http://schemas.openxmlformats.org/officeDocument/2006/relationships/hyperlink" Target="https://m.edsoo.ru/886651bc" TargetMode="External"/><Relationship Id="rId257" Type="http://schemas.openxmlformats.org/officeDocument/2006/relationships/hyperlink" Target="https://m.edsoo.ru/88667c28%5D%5D" TargetMode="External"/><Relationship Id="rId278" Type="http://schemas.openxmlformats.org/officeDocument/2006/relationships/hyperlink" Target="https://m.edsoo.ru/88669a6e" TargetMode="External"/><Relationship Id="rId26" Type="http://schemas.openxmlformats.org/officeDocument/2006/relationships/hyperlink" Target="https://m.edsoo.ru/7f416c48" TargetMode="External"/><Relationship Id="rId231" Type="http://schemas.openxmlformats.org/officeDocument/2006/relationships/hyperlink" Target="https://m.edsoo.ru/8866450a" TargetMode="External"/><Relationship Id="rId252" Type="http://schemas.openxmlformats.org/officeDocument/2006/relationships/hyperlink" Target="https://m.edsoo.ru/88666f12" TargetMode="External"/><Relationship Id="rId273" Type="http://schemas.openxmlformats.org/officeDocument/2006/relationships/hyperlink" Target="https://m.edsoo.ru/886693a2" TargetMode="External"/><Relationship Id="rId47" Type="http://schemas.openxmlformats.org/officeDocument/2006/relationships/hyperlink" Target="https://m.edsoo.ru/7f41b112" TargetMode="External"/><Relationship Id="rId68" Type="http://schemas.openxmlformats.org/officeDocument/2006/relationships/hyperlink" Target="https://m.edsoo.ru/88650f0a" TargetMode="External"/><Relationship Id="rId89" Type="http://schemas.openxmlformats.org/officeDocument/2006/relationships/hyperlink" Target="https://m.edsoo.ru/886530d4" TargetMode="External"/><Relationship Id="rId112" Type="http://schemas.openxmlformats.org/officeDocument/2006/relationships/hyperlink" Target="https://m.edsoo.ru/88655af0" TargetMode="External"/><Relationship Id="rId133" Type="http://schemas.openxmlformats.org/officeDocument/2006/relationships/hyperlink" Target="https://m.edsoo.ru/88658444" TargetMode="External"/><Relationship Id="rId154" Type="http://schemas.openxmlformats.org/officeDocument/2006/relationships/hyperlink" Target="https://m.edsoo.ru/8865a97e" TargetMode="External"/><Relationship Id="rId175" Type="http://schemas.openxmlformats.org/officeDocument/2006/relationships/hyperlink" Target="https://m.edsoo.ru/8865e3da" TargetMode="External"/><Relationship Id="rId196" Type="http://schemas.openxmlformats.org/officeDocument/2006/relationships/hyperlink" Target="https://m.edsoo.ru/886609c8" TargetMode="External"/><Relationship Id="rId200" Type="http://schemas.openxmlformats.org/officeDocument/2006/relationships/hyperlink" Target="https://m.edsoo.ru/88661030" TargetMode="External"/><Relationship Id="rId16" Type="http://schemas.openxmlformats.org/officeDocument/2006/relationships/hyperlink" Target="https://m.edsoo.ru/7f414f38" TargetMode="External"/><Relationship Id="rId221" Type="http://schemas.openxmlformats.org/officeDocument/2006/relationships/hyperlink" Target="https://m.edsoo.ru/88663358" TargetMode="External"/><Relationship Id="rId242" Type="http://schemas.openxmlformats.org/officeDocument/2006/relationships/hyperlink" Target="https://m.edsoo.ru/88665a5e" TargetMode="External"/><Relationship Id="rId263" Type="http://schemas.openxmlformats.org/officeDocument/2006/relationships/hyperlink" Target="https://m.edsoo.ru/88668416" TargetMode="External"/><Relationship Id="rId284" Type="http://schemas.openxmlformats.org/officeDocument/2006/relationships/hyperlink" Target="https://m.edsoo.ru/8866a59a" TargetMode="External"/><Relationship Id="rId37" Type="http://schemas.openxmlformats.org/officeDocument/2006/relationships/hyperlink" Target="https://m.edsoo.ru/7f418d72" TargetMode="External"/><Relationship Id="rId58" Type="http://schemas.openxmlformats.org/officeDocument/2006/relationships/hyperlink" Target="https://m.edsoo.ru/88650186" TargetMode="External"/><Relationship Id="rId79" Type="http://schemas.openxmlformats.org/officeDocument/2006/relationships/hyperlink" Target="https://m.edsoo.ru/886521c0" TargetMode="External"/><Relationship Id="rId102" Type="http://schemas.openxmlformats.org/officeDocument/2006/relationships/hyperlink" Target="https://m.edsoo.ru/886549ca" TargetMode="External"/><Relationship Id="rId123" Type="http://schemas.openxmlformats.org/officeDocument/2006/relationships/hyperlink" Target="https://m.edsoo.ru/88656e8c" TargetMode="External"/><Relationship Id="rId144" Type="http://schemas.openxmlformats.org/officeDocument/2006/relationships/hyperlink" Target="https://m.edsoo.ru/886599d4" TargetMode="External"/><Relationship Id="rId90" Type="http://schemas.openxmlformats.org/officeDocument/2006/relationships/hyperlink" Target="https://m.edsoo.ru/886531ec" TargetMode="External"/><Relationship Id="rId165" Type="http://schemas.openxmlformats.org/officeDocument/2006/relationships/hyperlink" Target="https://m.edsoo.ru/8865c7b0" TargetMode="External"/><Relationship Id="rId186" Type="http://schemas.openxmlformats.org/officeDocument/2006/relationships/hyperlink" Target="https://m.edsoo.ru/8865f7f8" TargetMode="External"/><Relationship Id="rId211" Type="http://schemas.openxmlformats.org/officeDocument/2006/relationships/hyperlink" Target="https://m.edsoo.ru/8866219c" TargetMode="External"/><Relationship Id="rId232" Type="http://schemas.openxmlformats.org/officeDocument/2006/relationships/hyperlink" Target="https://m.edsoo.ru/886647f8" TargetMode="External"/><Relationship Id="rId253" Type="http://schemas.openxmlformats.org/officeDocument/2006/relationships/hyperlink" Target="https://m.edsoo.ru/8866716a" TargetMode="External"/><Relationship Id="rId274" Type="http://schemas.openxmlformats.org/officeDocument/2006/relationships/hyperlink" Target="https://m.edsoo.ru/886695b4"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090" TargetMode="External"/><Relationship Id="rId113" Type="http://schemas.openxmlformats.org/officeDocument/2006/relationships/hyperlink" Target="https://m.edsoo.ru/88655e24" TargetMode="External"/><Relationship Id="rId134" Type="http://schemas.openxmlformats.org/officeDocument/2006/relationships/hyperlink" Target="https://m.edsoo.ru/886586c4" TargetMode="External"/><Relationship Id="rId80" Type="http://schemas.openxmlformats.org/officeDocument/2006/relationships/hyperlink" Target="https://m.edsoo.ru/886522ec" TargetMode="External"/><Relationship Id="rId155" Type="http://schemas.openxmlformats.org/officeDocument/2006/relationships/hyperlink" Target="https://m.edsoo.ru/8865ad98" TargetMode="External"/><Relationship Id="rId176" Type="http://schemas.openxmlformats.org/officeDocument/2006/relationships/hyperlink" Target="https://m.edsoo.ru/8865e506" TargetMode="External"/><Relationship Id="rId197" Type="http://schemas.openxmlformats.org/officeDocument/2006/relationships/hyperlink" Target="https://m.edsoo.ru/88660b58" TargetMode="External"/><Relationship Id="rId201" Type="http://schemas.openxmlformats.org/officeDocument/2006/relationships/hyperlink" Target="https://m.edsoo.ru/88661184" TargetMode="External"/><Relationship Id="rId222" Type="http://schemas.openxmlformats.org/officeDocument/2006/relationships/hyperlink" Target="https://m.edsoo.ru/8866348e" TargetMode="External"/><Relationship Id="rId243" Type="http://schemas.openxmlformats.org/officeDocument/2006/relationships/hyperlink" Target="https://m.edsoo.ru/88665bbc" TargetMode="External"/><Relationship Id="rId264" Type="http://schemas.openxmlformats.org/officeDocument/2006/relationships/hyperlink" Target="https://m.edsoo.ru/8866852e" TargetMode="External"/><Relationship Id="rId285" Type="http://schemas.openxmlformats.org/officeDocument/2006/relationships/hyperlink" Target="https://m.edsoo.ru/8866a73e"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2ee" TargetMode="External"/><Relationship Id="rId103" Type="http://schemas.openxmlformats.org/officeDocument/2006/relationships/hyperlink" Target="https://m.edsoo.ru/88654b14" TargetMode="External"/><Relationship Id="rId124" Type="http://schemas.openxmlformats.org/officeDocument/2006/relationships/hyperlink" Target="https://m.edsoo.ru/88656f9a" TargetMode="External"/><Relationship Id="rId70" Type="http://schemas.openxmlformats.org/officeDocument/2006/relationships/hyperlink" Target="https://m.edsoo.ru/88651252" TargetMode="External"/><Relationship Id="rId91" Type="http://schemas.openxmlformats.org/officeDocument/2006/relationships/hyperlink" Target="https://m.edsoo.ru/88653502" TargetMode="External"/><Relationship Id="rId145" Type="http://schemas.openxmlformats.org/officeDocument/2006/relationships/hyperlink" Target="https://m.edsoo.ru/88659b28" TargetMode="External"/><Relationship Id="rId166" Type="http://schemas.openxmlformats.org/officeDocument/2006/relationships/hyperlink" Target="https://m.edsoo.ru/8865cbac" TargetMode="External"/><Relationship Id="rId187" Type="http://schemas.openxmlformats.org/officeDocument/2006/relationships/hyperlink" Target="https://m.edsoo.ru/8865f91a" TargetMode="External"/><Relationship Id="rId1" Type="http://schemas.openxmlformats.org/officeDocument/2006/relationships/numbering" Target="numbering.xml"/><Relationship Id="rId212" Type="http://schemas.openxmlformats.org/officeDocument/2006/relationships/hyperlink" Target="https://m.edsoo.ru/886622d2" TargetMode="External"/><Relationship Id="rId233" Type="http://schemas.openxmlformats.org/officeDocument/2006/relationships/hyperlink" Target="https://m.edsoo.ru/8866497e" TargetMode="External"/><Relationship Id="rId254" Type="http://schemas.openxmlformats.org/officeDocument/2006/relationships/hyperlink" Target="https://m.edsoo.ru/886672e6"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5f50" TargetMode="External"/><Relationship Id="rId275" Type="http://schemas.openxmlformats.org/officeDocument/2006/relationships/hyperlink" Target="https://m.edsoo.ru/886696ea" TargetMode="External"/><Relationship Id="rId60" Type="http://schemas.openxmlformats.org/officeDocument/2006/relationships/hyperlink" Target="https://m.edsoo.ru/8865041a" TargetMode="External"/><Relationship Id="rId81" Type="http://schemas.openxmlformats.org/officeDocument/2006/relationships/hyperlink" Target="https://m.edsoo.ru/8865240e" TargetMode="External"/><Relationship Id="rId135" Type="http://schemas.openxmlformats.org/officeDocument/2006/relationships/hyperlink" Target="https://m.edsoo.ru/88657f94" TargetMode="External"/><Relationship Id="rId156" Type="http://schemas.openxmlformats.org/officeDocument/2006/relationships/hyperlink" Target="https://m.edsoo.ru/8865ba86" TargetMode="External"/><Relationship Id="rId177" Type="http://schemas.openxmlformats.org/officeDocument/2006/relationships/hyperlink" Target="https://m.edsoo.ru/8865e68c" TargetMode="External"/><Relationship Id="rId198" Type="http://schemas.openxmlformats.org/officeDocument/2006/relationships/hyperlink" Target="https://m.edsoo.ru/88660d06" TargetMode="External"/><Relationship Id="rId202" Type="http://schemas.openxmlformats.org/officeDocument/2006/relationships/hyperlink" Target="https://m.edsoo.ru/886612d8" TargetMode="External"/><Relationship Id="rId223" Type="http://schemas.openxmlformats.org/officeDocument/2006/relationships/hyperlink" Target="https://m.edsoo.ru/886635c4" TargetMode="External"/><Relationship Id="rId244" Type="http://schemas.openxmlformats.org/officeDocument/2006/relationships/hyperlink" Target="https://m.edsoo.ru/88665d2e"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265" Type="http://schemas.openxmlformats.org/officeDocument/2006/relationships/hyperlink" Target="https://m.edsoo.ru/886687e0" TargetMode="External"/><Relationship Id="rId286" Type="http://schemas.openxmlformats.org/officeDocument/2006/relationships/hyperlink" Target="https://m.edsoo.ru/8866a8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137</Pages>
  <Words>30101</Words>
  <Characters>171581</Characters>
  <Application>Microsoft Office Word</Application>
  <DocSecurity>0</DocSecurity>
  <Lines>1429</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2025-09-18T04:45:00Z</cp:lastPrinted>
  <dcterms:created xsi:type="dcterms:W3CDTF">2025-09-19T05:35:00Z</dcterms:created>
  <dcterms:modified xsi:type="dcterms:W3CDTF">2025-09-19T05:35:00Z</dcterms:modified>
</cp:coreProperties>
</file>